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BA" w:rsidRPr="0098094F" w:rsidRDefault="00030BBA" w:rsidP="00030BBA">
      <w:pPr>
        <w:jc w:val="center"/>
        <w:rPr>
          <w:rFonts w:ascii="Comic Sans MS" w:hAnsi="Comic Sans MS"/>
          <w:sz w:val="52"/>
          <w:szCs w:val="52"/>
          <w:u w:val="single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5077647</wp:posOffset>
            </wp:positionH>
            <wp:positionV relativeFrom="paragraph">
              <wp:posOffset>82946</wp:posOffset>
            </wp:positionV>
            <wp:extent cx="956945" cy="1180465"/>
            <wp:effectExtent l="0" t="0" r="0" b="635"/>
            <wp:wrapNone/>
            <wp:docPr id="5" name="Picture 5" descr="MCj035131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35131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94F">
        <w:rPr>
          <w:rFonts w:ascii="Comic Sans MS" w:hAnsi="Comic Sans MS"/>
          <w:sz w:val="52"/>
          <w:szCs w:val="52"/>
          <w:u w:val="single"/>
          <w:lang w:val="fr-CA"/>
        </w:rPr>
        <w:t xml:space="preserve">Les </w:t>
      </w:r>
      <w:r>
        <w:rPr>
          <w:rFonts w:ascii="Comic Sans MS" w:hAnsi="Comic Sans MS"/>
          <w:sz w:val="52"/>
          <w:szCs w:val="52"/>
          <w:u w:val="single"/>
          <w:lang w:val="fr-CA"/>
        </w:rPr>
        <w:t xml:space="preserve">habitats </w:t>
      </w:r>
      <w:r w:rsidRPr="0098094F">
        <w:rPr>
          <w:rFonts w:ascii="Comic Sans MS" w:hAnsi="Comic Sans MS"/>
          <w:sz w:val="52"/>
          <w:szCs w:val="52"/>
          <w:u w:val="single"/>
          <w:lang w:val="fr-CA"/>
        </w:rPr>
        <w:t xml:space="preserve">naturels </w:t>
      </w:r>
    </w:p>
    <w:p w:rsidR="00030BBA" w:rsidRPr="0098094F" w:rsidRDefault="00030BBA" w:rsidP="00030BBA">
      <w:pPr>
        <w:rPr>
          <w:rFonts w:ascii="Comic Sans MS" w:hAnsi="Comic Sans MS"/>
          <w:lang w:val="fr-CA"/>
        </w:rPr>
      </w:pPr>
    </w:p>
    <w:p w:rsidR="00030BBA" w:rsidRPr="00083C34" w:rsidRDefault="00030BBA" w:rsidP="00030BBA">
      <w:pPr>
        <w:rPr>
          <w:rFonts w:ascii="Comic Sans MS" w:hAnsi="Comic Sans MS"/>
          <w:sz w:val="36"/>
          <w:szCs w:val="36"/>
          <w:lang w:val="fr-CA"/>
        </w:rPr>
      </w:pPr>
      <w:r w:rsidRPr="0094486B">
        <w:rPr>
          <w:rFonts w:ascii="Comic Sans MS" w:hAnsi="Comic Sans MS"/>
          <w:sz w:val="44"/>
          <w:szCs w:val="44"/>
          <w:lang w:val="fr-CA"/>
        </w:rPr>
        <w:t>Il y a trois types d'habitats naturels principaux</w:t>
      </w:r>
      <w:r w:rsidRPr="00083C34">
        <w:rPr>
          <w:rFonts w:ascii="Comic Sans MS" w:hAnsi="Comic Sans MS"/>
          <w:sz w:val="36"/>
          <w:szCs w:val="36"/>
          <w:lang w:val="fr-CA"/>
        </w:rPr>
        <w:t> :</w:t>
      </w:r>
    </w:p>
    <w:p w:rsidR="00030BBA" w:rsidRDefault="00030BBA" w:rsidP="00030BBA">
      <w:pPr>
        <w:rPr>
          <w:rFonts w:ascii="Comic Sans MS" w:hAnsi="Comic Sans MS"/>
          <w:lang w:val="fr-CA"/>
        </w:rPr>
      </w:pPr>
    </w:p>
    <w:p w:rsidR="00030BBA" w:rsidRPr="0098094F" w:rsidRDefault="00030BBA" w:rsidP="00030BBA">
      <w:pPr>
        <w:rPr>
          <w:rFonts w:ascii="Comic Sans MS" w:hAnsi="Comic Sans MS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3922395</wp:posOffset>
            </wp:positionH>
            <wp:positionV relativeFrom="paragraph">
              <wp:posOffset>163195</wp:posOffset>
            </wp:positionV>
            <wp:extent cx="2075815" cy="1515110"/>
            <wp:effectExtent l="0" t="0" r="635" b="8890"/>
            <wp:wrapTight wrapText="bothSides">
              <wp:wrapPolygon edited="0">
                <wp:start x="0" y="0"/>
                <wp:lineTo x="0" y="21455"/>
                <wp:lineTo x="21408" y="21455"/>
                <wp:lineTo x="21408" y="0"/>
                <wp:lineTo x="0" y="0"/>
              </wp:wrapPolygon>
            </wp:wrapTight>
            <wp:docPr id="4" name="Picture 4" descr="Description: https://encrypted-tbn2.gstatic.com/images?q=tbn:ANd9GcR9aB-IyiBLVVhjofbFU9OLEPJNaFa1nlkg5OjfLqkLOVRWZN8B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encrypted-tbn2.gstatic.com/images?q=tbn:ANd9GcR9aB-IyiBLVVhjofbFU9OLEPJNaFa1nlkg5OjfLqkLOVRWZN8BL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BBA" w:rsidRPr="0098094F" w:rsidRDefault="00030BBA" w:rsidP="00030BBA">
      <w:pPr>
        <w:numPr>
          <w:ilvl w:val="0"/>
          <w:numId w:val="1"/>
        </w:numPr>
        <w:rPr>
          <w:rFonts w:ascii="Comic Sans MS" w:hAnsi="Comic Sans MS"/>
          <w:sz w:val="44"/>
          <w:szCs w:val="44"/>
          <w:lang w:val="fr-CA"/>
        </w:rPr>
      </w:pPr>
      <w:r w:rsidRPr="0098094F">
        <w:rPr>
          <w:rFonts w:ascii="Comic Sans MS" w:hAnsi="Comic Sans MS"/>
          <w:sz w:val="44"/>
          <w:szCs w:val="44"/>
          <w:lang w:val="fr-CA"/>
        </w:rPr>
        <w:t xml:space="preserve"> </w:t>
      </w:r>
      <w:r>
        <w:rPr>
          <w:rFonts w:ascii="Comic Sans MS" w:hAnsi="Comic Sans MS"/>
          <w:sz w:val="44"/>
          <w:szCs w:val="44"/>
          <w:lang w:val="fr-CA"/>
        </w:rPr>
        <w:t xml:space="preserve"> </w:t>
      </w:r>
      <w:r w:rsidRPr="0098094F">
        <w:rPr>
          <w:rFonts w:ascii="Comic Sans MS" w:hAnsi="Comic Sans MS"/>
          <w:sz w:val="44"/>
          <w:szCs w:val="44"/>
          <w:lang w:val="fr-CA"/>
        </w:rPr>
        <w:t>l’habitat terrestre</w:t>
      </w:r>
      <w:r>
        <w:rPr>
          <w:rFonts w:ascii="Comic Sans MS" w:hAnsi="Comic Sans MS"/>
          <w:sz w:val="44"/>
          <w:szCs w:val="44"/>
          <w:lang w:val="fr-CA"/>
        </w:rPr>
        <w:t xml:space="preserve">   </w:t>
      </w:r>
    </w:p>
    <w:p w:rsidR="00030BBA" w:rsidRPr="0094486B" w:rsidRDefault="00030BBA" w:rsidP="00030BBA">
      <w:pPr>
        <w:rPr>
          <w:rFonts w:hint="eastAsia"/>
          <w:sz w:val="44"/>
          <w:szCs w:val="44"/>
          <w:lang w:val="fr-CA" w:eastAsia="ja-JP"/>
        </w:rPr>
      </w:pPr>
      <w:r>
        <w:rPr>
          <w:rFonts w:ascii="Comic Sans MS" w:hAnsi="Comic Sans MS"/>
          <w:lang w:val="fr-CA"/>
        </w:rPr>
        <w:tab/>
      </w:r>
      <w:r w:rsidRPr="0094486B">
        <w:rPr>
          <w:rFonts w:ascii="Comic Sans MS" w:hAnsi="Comic Sans MS"/>
          <w:sz w:val="44"/>
          <w:szCs w:val="44"/>
          <w:lang w:val="fr-CA"/>
        </w:rPr>
        <w:t xml:space="preserve">- est déterminé par des caractéristiques </w:t>
      </w:r>
      <w:r w:rsidRPr="0094486B">
        <w:rPr>
          <w:rFonts w:ascii="Comic Sans MS" w:hAnsi="Comic Sans MS"/>
          <w:sz w:val="44"/>
          <w:szCs w:val="44"/>
          <w:lang w:val="fr-CA"/>
        </w:rPr>
        <w:tab/>
        <w:t xml:space="preserve">   physiographiques uniques.</w:t>
      </w:r>
    </w:p>
    <w:p w:rsidR="00030BBA" w:rsidRPr="00030BBA" w:rsidRDefault="00030BBA" w:rsidP="00030BBA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lang w:val="fr-CA"/>
        </w:rPr>
        <w:t xml:space="preserve">   </w:t>
      </w:r>
      <w:proofErr w:type="spellStart"/>
      <w:r>
        <w:rPr>
          <w:rFonts w:ascii="Comic Sans MS" w:hAnsi="Comic Sans MS"/>
          <w:lang w:val="fr-CA"/>
        </w:rPr>
        <w:t>p.e</w:t>
      </w:r>
      <w:proofErr w:type="spellEnd"/>
      <w:r>
        <w:rPr>
          <w:rFonts w:ascii="Comic Sans MS" w:hAnsi="Comic Sans MS"/>
          <w:lang w:val="fr-CA"/>
        </w:rPr>
        <w:tab/>
      </w:r>
      <w:r w:rsidRPr="00030BBA">
        <w:rPr>
          <w:rFonts w:ascii="Comic Sans MS" w:hAnsi="Comic Sans MS"/>
          <w:sz w:val="44"/>
          <w:szCs w:val="44"/>
          <w:lang w:val="fr-CA"/>
        </w:rPr>
        <w:t>- Rocheuses, Grand Canyon, Chutes d’eau</w:t>
      </w:r>
    </w:p>
    <w:p w:rsidR="00030BBA" w:rsidRPr="0098094F" w:rsidRDefault="00030BBA" w:rsidP="00030BBA">
      <w:pPr>
        <w:rPr>
          <w:rFonts w:ascii="Comic Sans MS" w:hAnsi="Comic Sans MS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110490</wp:posOffset>
            </wp:positionV>
            <wp:extent cx="1506220" cy="1169670"/>
            <wp:effectExtent l="0" t="0" r="0" b="0"/>
            <wp:wrapTight wrapText="bothSides">
              <wp:wrapPolygon edited="0">
                <wp:start x="0" y="0"/>
                <wp:lineTo x="0" y="21107"/>
                <wp:lineTo x="21309" y="21107"/>
                <wp:lineTo x="21309" y="0"/>
                <wp:lineTo x="0" y="0"/>
              </wp:wrapPolygon>
            </wp:wrapTight>
            <wp:docPr id="3" name="Picture 3" descr="Galapagos_Isl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apagos_Island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BBA" w:rsidRDefault="00030BBA" w:rsidP="00030BBA">
      <w:pPr>
        <w:numPr>
          <w:ilvl w:val="0"/>
          <w:numId w:val="1"/>
        </w:numPr>
        <w:rPr>
          <w:rFonts w:ascii="Comic Sans MS" w:hAnsi="Comic Sans MS"/>
          <w:sz w:val="44"/>
          <w:szCs w:val="44"/>
          <w:lang w:val="fr-CA"/>
        </w:rPr>
      </w:pPr>
      <w:r w:rsidRPr="0098094F">
        <w:rPr>
          <w:rFonts w:ascii="Comic Sans MS" w:hAnsi="Comic Sans MS"/>
          <w:sz w:val="44"/>
          <w:szCs w:val="44"/>
          <w:lang w:val="fr-CA"/>
        </w:rPr>
        <w:t>l’habitat de faune</w:t>
      </w:r>
      <w:r>
        <w:rPr>
          <w:rFonts w:ascii="Comic Sans MS" w:hAnsi="Comic Sans MS"/>
          <w:sz w:val="44"/>
          <w:szCs w:val="44"/>
          <w:lang w:val="fr-CA"/>
        </w:rPr>
        <w:t xml:space="preserve">  </w:t>
      </w:r>
    </w:p>
    <w:p w:rsidR="00030BBA" w:rsidRDefault="00030BBA" w:rsidP="00030BBA">
      <w:pPr>
        <w:ind w:left="360"/>
        <w:rPr>
          <w:rFonts w:ascii="Comic Sans MS" w:hAnsi="Comic Sans MS"/>
          <w:sz w:val="44"/>
          <w:szCs w:val="44"/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678815</wp:posOffset>
                </wp:positionV>
                <wp:extent cx="1463675" cy="313055"/>
                <wp:effectExtent l="8890" t="6350" r="1333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BBA" w:rsidRDefault="00030BBA" w:rsidP="00030BBA">
                            <w:pPr>
                              <w:pStyle w:val="NoSpacing"/>
                            </w:pPr>
                            <w:r>
                              <w:rPr>
                                <w:rFonts w:ascii="Comic Sans MS" w:hAnsi="Comic Sans MS"/>
                                <w:lang w:val="fr-CA"/>
                              </w:rPr>
                              <w:t xml:space="preserve">(Iles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lang w:val="fr-CA"/>
                              </w:rPr>
                              <w:t>Galapagos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lang w:val="fr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1pt;margin-top:53.45pt;width:115.25pt;height:24.6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" strokecolor="white">
                <v:textbox style="mso-fit-shape-to-text:t">
                  <w:txbxContent>
                    <w:p w:rsidR="00030BBA" w:rsidRDefault="00030BBA" w:rsidP="00030BBA">
                      <w:pPr>
                        <w:pStyle w:val="NoSpacing"/>
                      </w:pPr>
                      <w:r>
                        <w:rPr>
                          <w:rFonts w:ascii="Comic Sans MS" w:hAnsi="Comic Sans MS"/>
                          <w:lang w:val="fr-CA"/>
                        </w:rPr>
                        <w:t xml:space="preserve">(Iles </w:t>
                      </w:r>
                      <w:proofErr w:type="spellStart"/>
                      <w:r>
                        <w:rPr>
                          <w:rFonts w:ascii="Comic Sans MS" w:hAnsi="Comic Sans MS"/>
                          <w:lang w:val="fr-CA"/>
                        </w:rPr>
                        <w:t>Galapagos</w:t>
                      </w:r>
                      <w:proofErr w:type="spellEnd"/>
                      <w:r>
                        <w:rPr>
                          <w:rFonts w:ascii="Comic Sans MS" w:hAnsi="Comic Sans MS"/>
                          <w:lang w:val="fr-C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44"/>
          <w:szCs w:val="44"/>
          <w:lang w:val="fr-CA"/>
        </w:rPr>
        <w:tab/>
        <w:t>- est une région géographique caractérisée par des peuplements fauniques distincts</w:t>
      </w:r>
      <w:r>
        <w:rPr>
          <w:rFonts w:ascii="Comic Sans MS" w:hAnsi="Comic Sans MS"/>
          <w:sz w:val="44"/>
          <w:szCs w:val="44"/>
          <w:lang w:val="fr-CA"/>
        </w:rPr>
        <w:tab/>
      </w:r>
      <w:r>
        <w:rPr>
          <w:rFonts w:ascii="Comic Sans MS" w:hAnsi="Comic Sans MS"/>
          <w:sz w:val="44"/>
          <w:szCs w:val="44"/>
          <w:lang w:val="fr-CA"/>
        </w:rPr>
        <w:tab/>
      </w:r>
      <w:r>
        <w:rPr>
          <w:rFonts w:ascii="Comic Sans MS" w:hAnsi="Comic Sans MS"/>
          <w:sz w:val="44"/>
          <w:szCs w:val="44"/>
          <w:lang w:val="fr-CA"/>
        </w:rPr>
        <w:tab/>
      </w:r>
      <w:r>
        <w:rPr>
          <w:rFonts w:ascii="Comic Sans MS" w:hAnsi="Comic Sans MS"/>
          <w:sz w:val="44"/>
          <w:szCs w:val="44"/>
          <w:lang w:val="fr-CA"/>
        </w:rPr>
        <w:tab/>
      </w:r>
    </w:p>
    <w:p w:rsidR="00030BBA" w:rsidRDefault="00030BBA" w:rsidP="00030BBA">
      <w:pPr>
        <w:ind w:left="360"/>
        <w:rPr>
          <w:rFonts w:ascii="Comic Sans MS" w:hAnsi="Comic Sans MS"/>
          <w:sz w:val="44"/>
          <w:szCs w:val="44"/>
          <w:lang w:val="fr-CA"/>
        </w:rPr>
      </w:pPr>
      <w:proofErr w:type="spellStart"/>
      <w:r w:rsidRPr="00030BBA">
        <w:rPr>
          <w:rFonts w:ascii="Comic Sans MS" w:hAnsi="Comic Sans MS"/>
          <w:lang w:val="fr-CA"/>
        </w:rPr>
        <w:t>p.e</w:t>
      </w:r>
      <w:proofErr w:type="spellEnd"/>
      <w:r>
        <w:rPr>
          <w:rFonts w:ascii="Comic Sans MS" w:hAnsi="Comic Sans MS"/>
          <w:sz w:val="44"/>
          <w:szCs w:val="44"/>
          <w:lang w:val="fr-CA"/>
        </w:rPr>
        <w:tab/>
      </w:r>
      <w:r>
        <w:rPr>
          <w:rFonts w:ascii="Comic Sans MS" w:hAnsi="Comic Sans MS"/>
          <w:sz w:val="44"/>
          <w:szCs w:val="44"/>
          <w:lang w:val="fr-CA"/>
        </w:rPr>
        <w:t xml:space="preserve">- </w:t>
      </w:r>
      <w:proofErr w:type="spellStart"/>
      <w:r>
        <w:rPr>
          <w:rFonts w:ascii="Comic Sans MS" w:hAnsi="Comic Sans MS"/>
          <w:sz w:val="44"/>
          <w:szCs w:val="44"/>
          <w:lang w:val="fr-CA"/>
        </w:rPr>
        <w:t>Galapagos</w:t>
      </w:r>
      <w:proofErr w:type="spellEnd"/>
      <w:r>
        <w:rPr>
          <w:rFonts w:ascii="Comic Sans MS" w:hAnsi="Comic Sans MS"/>
          <w:sz w:val="44"/>
          <w:szCs w:val="44"/>
          <w:lang w:val="fr-CA"/>
        </w:rPr>
        <w:t>, Récifs</w:t>
      </w:r>
      <w:r>
        <w:rPr>
          <w:rFonts w:ascii="Comic Sans MS" w:hAnsi="Comic Sans MS"/>
          <w:sz w:val="44"/>
          <w:szCs w:val="44"/>
          <w:lang w:val="fr-CA"/>
        </w:rPr>
        <w:tab/>
      </w:r>
    </w:p>
    <w:p w:rsidR="00030BBA" w:rsidRPr="0098094F" w:rsidRDefault="00030BBA" w:rsidP="00030BBA">
      <w:pPr>
        <w:rPr>
          <w:rFonts w:ascii="Comic Sans MS" w:hAnsi="Comic Sans MS"/>
          <w:lang w:val="fr-CA"/>
        </w:rPr>
      </w:pPr>
    </w:p>
    <w:p w:rsidR="00030BBA" w:rsidRPr="0098094F" w:rsidRDefault="00030BBA" w:rsidP="00030BBA">
      <w:pPr>
        <w:numPr>
          <w:ilvl w:val="0"/>
          <w:numId w:val="1"/>
        </w:numPr>
        <w:rPr>
          <w:rFonts w:ascii="Comic Sans MS" w:hAnsi="Comic Sans MS"/>
          <w:sz w:val="44"/>
          <w:szCs w:val="44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4077335</wp:posOffset>
            </wp:positionH>
            <wp:positionV relativeFrom="paragraph">
              <wp:posOffset>312420</wp:posOffset>
            </wp:positionV>
            <wp:extent cx="1920875" cy="1420495"/>
            <wp:effectExtent l="0" t="0" r="3175" b="8255"/>
            <wp:wrapTight wrapText="bothSides">
              <wp:wrapPolygon edited="0">
                <wp:start x="0" y="0"/>
                <wp:lineTo x="0" y="21436"/>
                <wp:lineTo x="21421" y="21436"/>
                <wp:lineTo x="21421" y="0"/>
                <wp:lineTo x="0" y="0"/>
              </wp:wrapPolygon>
            </wp:wrapTight>
            <wp:docPr id="1" name="Picture 1" descr="MPj040135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j0401359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94F">
        <w:rPr>
          <w:rFonts w:ascii="Comic Sans MS" w:hAnsi="Comic Sans MS"/>
          <w:sz w:val="44"/>
          <w:szCs w:val="44"/>
          <w:lang w:val="fr-CA"/>
        </w:rPr>
        <w:t>l’habitat végétati</w:t>
      </w:r>
      <w:r>
        <w:rPr>
          <w:rFonts w:ascii="Comic Sans MS" w:hAnsi="Comic Sans MS"/>
          <w:sz w:val="44"/>
          <w:szCs w:val="44"/>
          <w:lang w:val="fr-CA"/>
        </w:rPr>
        <w:t xml:space="preserve">f  </w:t>
      </w:r>
    </w:p>
    <w:p w:rsidR="00030BBA" w:rsidRPr="0094486B" w:rsidRDefault="00030BBA" w:rsidP="00030BBA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lang w:val="fr-CA"/>
        </w:rPr>
        <w:tab/>
      </w:r>
      <w:r w:rsidRPr="0094486B">
        <w:rPr>
          <w:rFonts w:ascii="Comic Sans MS" w:hAnsi="Comic Sans MS"/>
          <w:sz w:val="44"/>
          <w:szCs w:val="44"/>
          <w:lang w:val="fr-CA"/>
        </w:rPr>
        <w:t xml:space="preserve">- est une région </w:t>
      </w:r>
      <w:r>
        <w:rPr>
          <w:rFonts w:ascii="Comic Sans MS" w:hAnsi="Comic Sans MS"/>
          <w:sz w:val="44"/>
          <w:szCs w:val="44"/>
          <w:lang w:val="fr-CA"/>
        </w:rPr>
        <w:tab/>
      </w:r>
      <w:r w:rsidRPr="0094486B">
        <w:rPr>
          <w:rFonts w:ascii="Comic Sans MS" w:hAnsi="Comic Sans MS"/>
          <w:sz w:val="44"/>
          <w:szCs w:val="44"/>
          <w:lang w:val="fr-CA"/>
        </w:rPr>
        <w:t xml:space="preserve">géographique caractérisée </w:t>
      </w:r>
      <w:r>
        <w:rPr>
          <w:rFonts w:ascii="Comic Sans MS" w:hAnsi="Comic Sans MS"/>
          <w:sz w:val="44"/>
          <w:szCs w:val="44"/>
          <w:lang w:val="fr-CA"/>
        </w:rPr>
        <w:tab/>
      </w:r>
      <w:r w:rsidRPr="0094486B">
        <w:rPr>
          <w:rFonts w:ascii="Comic Sans MS" w:hAnsi="Comic Sans MS"/>
          <w:sz w:val="44"/>
          <w:szCs w:val="44"/>
          <w:lang w:val="fr-CA"/>
        </w:rPr>
        <w:t xml:space="preserve">par des peuplements </w:t>
      </w:r>
      <w:r>
        <w:rPr>
          <w:rFonts w:ascii="Comic Sans MS" w:hAnsi="Comic Sans MS"/>
          <w:sz w:val="44"/>
          <w:szCs w:val="44"/>
          <w:lang w:val="fr-CA"/>
        </w:rPr>
        <w:tab/>
      </w:r>
      <w:r w:rsidRPr="0094486B">
        <w:rPr>
          <w:rFonts w:ascii="Comic Sans MS" w:hAnsi="Comic Sans MS"/>
          <w:sz w:val="44"/>
          <w:szCs w:val="44"/>
          <w:lang w:val="fr-CA"/>
        </w:rPr>
        <w:t>végétatifs distincts</w:t>
      </w:r>
    </w:p>
    <w:p w:rsidR="00030BBA" w:rsidRPr="00030BBA" w:rsidRDefault="00030BBA" w:rsidP="00030BBA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lang w:val="fr-CA"/>
        </w:rPr>
        <w:t xml:space="preserve">   </w:t>
      </w:r>
      <w:proofErr w:type="spellStart"/>
      <w:r>
        <w:rPr>
          <w:rFonts w:ascii="Comic Sans MS" w:hAnsi="Comic Sans MS"/>
          <w:lang w:val="fr-CA"/>
        </w:rPr>
        <w:t>p.e</w:t>
      </w:r>
      <w:proofErr w:type="spellEnd"/>
      <w:r>
        <w:rPr>
          <w:rFonts w:ascii="Comic Sans MS" w:hAnsi="Comic Sans MS"/>
          <w:lang w:val="fr-CA"/>
        </w:rPr>
        <w:t>.</w:t>
      </w:r>
      <w:r>
        <w:rPr>
          <w:rFonts w:ascii="Comic Sans MS" w:hAnsi="Comic Sans MS"/>
          <w:lang w:val="fr-CA"/>
        </w:rPr>
        <w:tab/>
      </w:r>
      <w:r w:rsidRPr="00030BBA">
        <w:rPr>
          <w:rFonts w:ascii="Comic Sans MS" w:hAnsi="Comic Sans MS"/>
          <w:sz w:val="44"/>
          <w:szCs w:val="44"/>
          <w:lang w:val="fr-CA"/>
        </w:rPr>
        <w:t>- forêts pluviales, tou</w:t>
      </w:r>
      <w:r>
        <w:rPr>
          <w:rFonts w:ascii="Comic Sans MS" w:hAnsi="Comic Sans MS"/>
          <w:sz w:val="44"/>
          <w:szCs w:val="44"/>
          <w:lang w:val="fr-CA"/>
        </w:rPr>
        <w:t>n</w:t>
      </w:r>
      <w:bookmarkStart w:id="0" w:name="_GoBack"/>
      <w:bookmarkEnd w:id="0"/>
      <w:r w:rsidRPr="00030BBA">
        <w:rPr>
          <w:rFonts w:ascii="Comic Sans MS" w:hAnsi="Comic Sans MS"/>
          <w:sz w:val="44"/>
          <w:szCs w:val="44"/>
          <w:lang w:val="fr-CA"/>
        </w:rPr>
        <w:t>dra</w:t>
      </w:r>
    </w:p>
    <w:p w:rsidR="008A4BD6" w:rsidRPr="00030BBA" w:rsidRDefault="008A4BD6">
      <w:pPr>
        <w:rPr>
          <w:lang w:val="fr-CA"/>
        </w:rPr>
      </w:pPr>
    </w:p>
    <w:sectPr w:rsidR="008A4BD6" w:rsidRPr="00030BBA" w:rsidSect="00030BBA">
      <w:pgSz w:w="12240" w:h="15840"/>
      <w:pgMar w:top="1021" w:right="1021" w:bottom="567" w:left="1361" w:header="709" w:footer="709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857D4"/>
    <w:multiLevelType w:val="hybridMultilevel"/>
    <w:tmpl w:val="586E00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BA"/>
    <w:rsid w:val="00030BBA"/>
    <w:rsid w:val="001565D7"/>
    <w:rsid w:val="002A6C1B"/>
    <w:rsid w:val="008A4BD6"/>
    <w:rsid w:val="00975D4D"/>
    <w:rsid w:val="009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B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B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B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B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Godson, Leslie</dc:creator>
  <cp:lastModifiedBy>Godson, Leslie</cp:lastModifiedBy>
  <cp:revision>1</cp:revision>
  <dcterms:created xsi:type="dcterms:W3CDTF">2015-05-23T14:53:00Z</dcterms:created>
  <dcterms:modified xsi:type="dcterms:W3CDTF">2015-05-23T14:56:00Z</dcterms:modified>
</cp:coreProperties>
</file>