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F6" w:rsidRPr="0001796E" w:rsidRDefault="007351F6" w:rsidP="007351F6">
      <w:pPr>
        <w:pStyle w:val="NoSpacing"/>
        <w:rPr>
          <w:rFonts w:ascii="Gill Sans Ultra Bold" w:hAnsi="Gill Sans Ultra Bold"/>
          <w:sz w:val="16"/>
          <w:szCs w:val="16"/>
          <w:lang w:val="fr-CA"/>
        </w:rPr>
      </w:pPr>
      <w:bookmarkStart w:id="0" w:name="_GoBack"/>
      <w:bookmarkEnd w:id="0"/>
      <w:r w:rsidRPr="007351F6">
        <w:rPr>
          <w:rFonts w:ascii="Gill Sans Ultra Bold" w:hAnsi="Gill Sans Ultra Bold" w:cs="Arial"/>
          <w:noProof/>
          <w:color w:val="1122CC"/>
          <w:sz w:val="27"/>
          <w:szCs w:val="27"/>
          <w:lang w:eastAsia="en-CA"/>
        </w:rPr>
        <w:drawing>
          <wp:anchor distT="0" distB="0" distL="114300" distR="114300" simplePos="0" relativeHeight="251658240" behindDoc="1" locked="0" layoutInCell="1" allowOverlap="1" wp14:anchorId="10924C52" wp14:editId="5786B057">
            <wp:simplePos x="0" y="0"/>
            <wp:positionH relativeFrom="column">
              <wp:posOffset>4615843</wp:posOffset>
            </wp:positionH>
            <wp:positionV relativeFrom="paragraph">
              <wp:posOffset>88265</wp:posOffset>
            </wp:positionV>
            <wp:extent cx="1569493" cy="1113833"/>
            <wp:effectExtent l="0" t="0" r="0" b="0"/>
            <wp:wrapNone/>
            <wp:docPr id="1" name="rg_hi" descr="http://t0.gstatic.com/images?q=tbn:ANd9GcReMkCBX-XMoG38ijhxlgLZykCV7YMywzzYx8eGeeKhtn0MnzMyG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eMkCBX-XMoG38ijhxlgLZykCV7YMywzzYx8eGeeKhtn0MnzMyG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493" cy="111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96E">
        <w:rPr>
          <w:rFonts w:ascii="Gill Sans Ultra Bold" w:hAnsi="Gill Sans Ultra Bold"/>
          <w:sz w:val="16"/>
          <w:szCs w:val="16"/>
          <w:lang w:val="fr-CA"/>
        </w:rPr>
        <w:t xml:space="preserve">CGC1DI </w:t>
      </w:r>
    </w:p>
    <w:p w:rsidR="007351F6" w:rsidRDefault="007351F6" w:rsidP="007351F6">
      <w:pPr>
        <w:pStyle w:val="NoSpacing"/>
        <w:rPr>
          <w:rFonts w:cstheme="minorHAnsi"/>
          <w:lang w:val="fr-CA"/>
        </w:rPr>
      </w:pPr>
      <w:r>
        <w:rPr>
          <w:rFonts w:ascii="Cooper Std Black" w:hAnsi="Cooper Std Black"/>
          <w:sz w:val="52"/>
          <w:szCs w:val="52"/>
          <w:lang w:val="fr-CA"/>
        </w:rPr>
        <w:t>Les l</w:t>
      </w:r>
      <w:r w:rsidRPr="007351F6">
        <w:rPr>
          <w:rFonts w:ascii="Cooper Std Black" w:hAnsi="Cooper Std Black"/>
          <w:sz w:val="52"/>
          <w:szCs w:val="52"/>
          <w:lang w:val="fr-CA"/>
        </w:rPr>
        <w:t>iens internationaux</w:t>
      </w:r>
    </w:p>
    <w:p w:rsidR="007351F6" w:rsidRDefault="007351F6" w:rsidP="007351F6">
      <w:pPr>
        <w:pStyle w:val="NoSpacing"/>
        <w:rPr>
          <w:rFonts w:cstheme="minorHAnsi"/>
          <w:lang w:val="fr-CA"/>
        </w:rPr>
      </w:pPr>
    </w:p>
    <w:p w:rsidR="007351F6" w:rsidRPr="000060EF" w:rsidRDefault="007351F6" w:rsidP="007351F6">
      <w:pPr>
        <w:pStyle w:val="NoSpacing"/>
        <w:rPr>
          <w:rFonts w:ascii="Cooper Std Black" w:hAnsi="Cooper Std Black"/>
          <w:sz w:val="24"/>
          <w:szCs w:val="24"/>
          <w:lang w:val="fr-CA"/>
        </w:rPr>
      </w:pPr>
      <w:r w:rsidRPr="000060EF">
        <w:rPr>
          <w:rFonts w:cstheme="minorHAnsi"/>
          <w:sz w:val="24"/>
          <w:szCs w:val="24"/>
          <w:lang w:val="fr-CA"/>
        </w:rPr>
        <w:t>Selon votre texte à la page 435 à 443, répondez aux questions suivantes.</w:t>
      </w:r>
      <w:r w:rsidRPr="000060EF">
        <w:rPr>
          <w:rFonts w:ascii="Arial" w:hAnsi="Arial" w:cs="Arial"/>
          <w:noProof/>
          <w:color w:val="1122CC"/>
          <w:sz w:val="24"/>
          <w:szCs w:val="24"/>
          <w:lang w:val="fr-CA"/>
        </w:rPr>
        <w:t xml:space="preserve"> </w:t>
      </w:r>
      <w:r w:rsidRPr="000060EF">
        <w:rPr>
          <w:rFonts w:ascii="Cooper Std Black" w:hAnsi="Cooper Std Black"/>
          <w:sz w:val="24"/>
          <w:szCs w:val="24"/>
          <w:lang w:val="fr-CA"/>
        </w:rPr>
        <w:t xml:space="preserve"> </w:t>
      </w:r>
    </w:p>
    <w:p w:rsidR="007351F6" w:rsidRPr="000060EF" w:rsidRDefault="007351F6" w:rsidP="007351F6">
      <w:pPr>
        <w:pStyle w:val="NoSpacing"/>
        <w:rPr>
          <w:rFonts w:cstheme="minorHAnsi"/>
          <w:sz w:val="24"/>
          <w:szCs w:val="24"/>
          <w:lang w:val="fr-CA"/>
        </w:rPr>
      </w:pPr>
    </w:p>
    <w:p w:rsidR="007351F6" w:rsidRPr="000060EF" w:rsidRDefault="007351F6" w:rsidP="007351F6">
      <w:pPr>
        <w:pStyle w:val="NoSpacing"/>
        <w:rPr>
          <w:rFonts w:cstheme="minorHAnsi"/>
          <w:sz w:val="24"/>
          <w:szCs w:val="24"/>
          <w:lang w:val="fr-CA"/>
        </w:rPr>
      </w:pPr>
      <w:r w:rsidRPr="000060EF">
        <w:rPr>
          <w:rFonts w:cstheme="minorHAnsi"/>
          <w:sz w:val="24"/>
          <w:szCs w:val="24"/>
          <w:lang w:val="fr-CA"/>
        </w:rPr>
        <w:t>1.  On peut diviser les pays du monde en trois catégories :</w:t>
      </w:r>
    </w:p>
    <w:p w:rsidR="007351F6" w:rsidRDefault="007351F6" w:rsidP="007351F6">
      <w:pPr>
        <w:pStyle w:val="NoSpacing"/>
        <w:rPr>
          <w:rFonts w:cstheme="minorHAnsi"/>
          <w:lang w:val="fr-CA"/>
        </w:rPr>
      </w:pPr>
    </w:p>
    <w:p w:rsidR="007351F6" w:rsidRDefault="007351F6" w:rsidP="007351F6">
      <w:pPr>
        <w:pStyle w:val="NoSpacing"/>
        <w:rPr>
          <w:rFonts w:cstheme="minorHAnsi"/>
          <w:lang w:val="fr-CA"/>
        </w:rPr>
      </w:pPr>
      <w:r>
        <w:rPr>
          <w:rFonts w:cstheme="minorHAnsi"/>
          <w:lang w:val="fr-CA"/>
        </w:rPr>
        <w:t xml:space="preserve">  ____________________________, ______________________________, _______________________________</w:t>
      </w:r>
    </w:p>
    <w:p w:rsidR="007351F6" w:rsidRDefault="007351F6" w:rsidP="007351F6">
      <w:pPr>
        <w:pStyle w:val="NoSpacing"/>
        <w:rPr>
          <w:rFonts w:cstheme="minorHAnsi"/>
          <w:lang w:val="fr-CA"/>
        </w:rPr>
      </w:pPr>
    </w:p>
    <w:p w:rsidR="007351F6" w:rsidRPr="000060EF" w:rsidRDefault="007351F6" w:rsidP="007351F6">
      <w:pPr>
        <w:pStyle w:val="NoSpacing"/>
        <w:rPr>
          <w:rFonts w:cstheme="minorHAnsi"/>
          <w:sz w:val="24"/>
          <w:szCs w:val="24"/>
          <w:lang w:val="fr-CA"/>
        </w:rPr>
      </w:pPr>
      <w:r w:rsidRPr="000060EF">
        <w:rPr>
          <w:rFonts w:cstheme="minorHAnsi"/>
          <w:sz w:val="24"/>
          <w:szCs w:val="24"/>
          <w:lang w:val="fr-CA"/>
        </w:rPr>
        <w:t>2.  Selon la carte à la page 436, faites une liste de cinq pays de chaque catégorie.</w:t>
      </w:r>
    </w:p>
    <w:p w:rsidR="007351F6" w:rsidRDefault="007351F6" w:rsidP="007351F6">
      <w:pPr>
        <w:pStyle w:val="NoSpacing"/>
        <w:rPr>
          <w:rFonts w:cstheme="minorHAnsi"/>
          <w:lang w:val="fr-CA"/>
        </w:rPr>
      </w:pPr>
    </w:p>
    <w:p w:rsidR="007351F6" w:rsidRDefault="007351F6" w:rsidP="007351F6">
      <w:pPr>
        <w:pStyle w:val="NoSpacing"/>
        <w:rPr>
          <w:rFonts w:cstheme="minorHAnsi"/>
          <w:lang w:val="fr-CA"/>
        </w:rPr>
      </w:pPr>
      <w:r>
        <w:rPr>
          <w:rFonts w:cstheme="minorHAnsi"/>
          <w:lang w:val="fr-CA"/>
        </w:rPr>
        <w:t>____________________________</w:t>
      </w:r>
      <w:r>
        <w:rPr>
          <w:rFonts w:cstheme="minorHAnsi"/>
          <w:lang w:val="fr-CA"/>
        </w:rPr>
        <w:tab/>
        <w:t>__________________________</w:t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  <w:t>__________________________</w:t>
      </w:r>
    </w:p>
    <w:p w:rsidR="007351F6" w:rsidRDefault="007351F6" w:rsidP="007351F6">
      <w:pPr>
        <w:pStyle w:val="NoSpacing"/>
        <w:rPr>
          <w:rFonts w:cstheme="minorHAnsi"/>
          <w:lang w:val="fr-CA"/>
        </w:rPr>
      </w:pPr>
    </w:p>
    <w:p w:rsidR="007351F6" w:rsidRDefault="007351F6" w:rsidP="007351F6">
      <w:pPr>
        <w:pStyle w:val="NoSpacing"/>
        <w:rPr>
          <w:rFonts w:cstheme="minorHAnsi"/>
          <w:lang w:val="fr-CA"/>
        </w:rPr>
      </w:pPr>
      <w:r>
        <w:rPr>
          <w:rFonts w:cstheme="minorHAnsi"/>
          <w:lang w:val="fr-CA"/>
        </w:rPr>
        <w:t xml:space="preserve">1. </w:t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  <w:t>1.</w:t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  <w:t>1.</w:t>
      </w:r>
    </w:p>
    <w:p w:rsidR="007351F6" w:rsidRDefault="007351F6" w:rsidP="007351F6">
      <w:pPr>
        <w:pStyle w:val="NoSpacing"/>
        <w:rPr>
          <w:rFonts w:cstheme="minorHAnsi"/>
          <w:lang w:val="fr-CA"/>
        </w:rPr>
      </w:pPr>
      <w:r>
        <w:rPr>
          <w:rFonts w:cstheme="minorHAnsi"/>
          <w:lang w:val="fr-CA"/>
        </w:rPr>
        <w:t>2.</w:t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  <w:t>2.</w:t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  <w:t>2.</w:t>
      </w:r>
    </w:p>
    <w:p w:rsidR="007351F6" w:rsidRDefault="007351F6" w:rsidP="007351F6">
      <w:pPr>
        <w:pStyle w:val="NoSpacing"/>
        <w:rPr>
          <w:rFonts w:cstheme="minorHAnsi"/>
          <w:lang w:val="fr-CA"/>
        </w:rPr>
      </w:pPr>
      <w:r>
        <w:rPr>
          <w:rFonts w:cstheme="minorHAnsi"/>
          <w:lang w:val="fr-CA"/>
        </w:rPr>
        <w:t>3.</w:t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  <w:t>3.</w:t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  <w:t>3.</w:t>
      </w:r>
    </w:p>
    <w:p w:rsidR="007351F6" w:rsidRDefault="007351F6" w:rsidP="007351F6">
      <w:pPr>
        <w:pStyle w:val="NoSpacing"/>
        <w:rPr>
          <w:rFonts w:cstheme="minorHAnsi"/>
          <w:lang w:val="fr-CA"/>
        </w:rPr>
      </w:pPr>
      <w:r>
        <w:rPr>
          <w:rFonts w:cstheme="minorHAnsi"/>
          <w:lang w:val="fr-CA"/>
        </w:rPr>
        <w:t>4.</w:t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  <w:t>4.</w:t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  <w:t>4.</w:t>
      </w:r>
      <w:r>
        <w:rPr>
          <w:rFonts w:cstheme="minorHAnsi"/>
          <w:lang w:val="fr-CA"/>
        </w:rPr>
        <w:tab/>
      </w:r>
    </w:p>
    <w:p w:rsidR="007351F6" w:rsidRDefault="0001796E" w:rsidP="007351F6">
      <w:pPr>
        <w:pStyle w:val="NoSpacing"/>
        <w:rPr>
          <w:rFonts w:cstheme="minorHAnsi"/>
          <w:lang w:val="fr-CA"/>
        </w:rPr>
      </w:pPr>
      <w:r>
        <w:rPr>
          <w:rFonts w:ascii="Arial" w:hAnsi="Arial" w:cs="Arial"/>
          <w:noProof/>
          <w:color w:val="1122CC"/>
          <w:sz w:val="27"/>
          <w:szCs w:val="27"/>
          <w:shd w:val="clear" w:color="auto" w:fill="CCCCCC"/>
          <w:lang w:eastAsia="en-CA"/>
        </w:rPr>
        <w:drawing>
          <wp:anchor distT="0" distB="0" distL="114300" distR="114300" simplePos="0" relativeHeight="251659264" behindDoc="1" locked="0" layoutInCell="1" allowOverlap="1" wp14:anchorId="4DC9CF94" wp14:editId="522D46F8">
            <wp:simplePos x="0" y="0"/>
            <wp:positionH relativeFrom="column">
              <wp:posOffset>4670425</wp:posOffset>
            </wp:positionH>
            <wp:positionV relativeFrom="paragraph">
              <wp:posOffset>40640</wp:posOffset>
            </wp:positionV>
            <wp:extent cx="1520190" cy="951230"/>
            <wp:effectExtent l="0" t="0" r="3810" b="1270"/>
            <wp:wrapNone/>
            <wp:docPr id="2" name="Picture 2" descr="http://t3.gstatic.com/images?q=tbn:ANd9GcTsu_QP8Ns3kdyIqYvuv_eDhhh1cD_MQ-hdOIb-7eCZaz8cXlNJ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Tsu_QP8Ns3kdyIqYvuv_eDhhh1cD_MQ-hdOIb-7eCZaz8cXlNJ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1F6">
        <w:rPr>
          <w:rFonts w:cstheme="minorHAnsi"/>
          <w:lang w:val="fr-CA"/>
        </w:rPr>
        <w:t>5.</w:t>
      </w:r>
      <w:r w:rsidR="007351F6">
        <w:rPr>
          <w:rFonts w:cstheme="minorHAnsi"/>
          <w:lang w:val="fr-CA"/>
        </w:rPr>
        <w:tab/>
      </w:r>
      <w:r w:rsidR="007351F6">
        <w:rPr>
          <w:rFonts w:cstheme="minorHAnsi"/>
          <w:lang w:val="fr-CA"/>
        </w:rPr>
        <w:tab/>
      </w:r>
      <w:r w:rsidR="007351F6">
        <w:rPr>
          <w:rFonts w:cstheme="minorHAnsi"/>
          <w:lang w:val="fr-CA"/>
        </w:rPr>
        <w:tab/>
      </w:r>
      <w:r w:rsidR="007351F6">
        <w:rPr>
          <w:rFonts w:cstheme="minorHAnsi"/>
          <w:lang w:val="fr-CA"/>
        </w:rPr>
        <w:tab/>
      </w:r>
      <w:r w:rsidR="007351F6">
        <w:rPr>
          <w:rFonts w:cstheme="minorHAnsi"/>
          <w:lang w:val="fr-CA"/>
        </w:rPr>
        <w:tab/>
        <w:t>5.</w:t>
      </w:r>
      <w:r w:rsidR="007351F6">
        <w:rPr>
          <w:rFonts w:cstheme="minorHAnsi"/>
          <w:lang w:val="fr-CA"/>
        </w:rPr>
        <w:tab/>
      </w:r>
      <w:r w:rsidR="007351F6">
        <w:rPr>
          <w:rFonts w:cstheme="minorHAnsi"/>
          <w:lang w:val="fr-CA"/>
        </w:rPr>
        <w:tab/>
      </w:r>
      <w:r w:rsidR="007351F6">
        <w:rPr>
          <w:rFonts w:cstheme="minorHAnsi"/>
          <w:lang w:val="fr-CA"/>
        </w:rPr>
        <w:tab/>
      </w:r>
      <w:r w:rsidR="007351F6">
        <w:rPr>
          <w:rFonts w:cstheme="minorHAnsi"/>
          <w:lang w:val="fr-CA"/>
        </w:rPr>
        <w:tab/>
      </w:r>
      <w:r w:rsidR="007351F6">
        <w:rPr>
          <w:rFonts w:cstheme="minorHAnsi"/>
          <w:lang w:val="fr-CA"/>
        </w:rPr>
        <w:tab/>
        <w:t>5.</w:t>
      </w:r>
    </w:p>
    <w:p w:rsidR="007351F6" w:rsidRDefault="007351F6" w:rsidP="007351F6">
      <w:pPr>
        <w:pStyle w:val="NoSpacing"/>
        <w:rPr>
          <w:rFonts w:cstheme="minorHAnsi"/>
          <w:lang w:val="fr-CA"/>
        </w:rPr>
      </w:pPr>
    </w:p>
    <w:p w:rsidR="007351F6" w:rsidRDefault="007351F6" w:rsidP="007351F6">
      <w:pPr>
        <w:pStyle w:val="NoSpacing"/>
        <w:rPr>
          <w:rFonts w:cstheme="minorHAnsi"/>
          <w:lang w:val="fr-CA"/>
        </w:rPr>
      </w:pPr>
    </w:p>
    <w:p w:rsidR="007351F6" w:rsidRPr="000060EF" w:rsidRDefault="007351F6" w:rsidP="007351F6">
      <w:pPr>
        <w:pStyle w:val="NoSpacing"/>
        <w:rPr>
          <w:rFonts w:cstheme="minorHAnsi"/>
          <w:sz w:val="24"/>
          <w:szCs w:val="24"/>
          <w:lang w:val="fr-CA"/>
        </w:rPr>
      </w:pPr>
      <w:r w:rsidRPr="000060EF">
        <w:rPr>
          <w:rFonts w:cstheme="minorHAnsi"/>
          <w:sz w:val="24"/>
          <w:szCs w:val="24"/>
          <w:lang w:val="fr-CA"/>
        </w:rPr>
        <w:t>3.  Donnez des caractéristiques de chaque niveau selon les pages 440 à 441.</w:t>
      </w:r>
      <w:r w:rsidRPr="000060EF">
        <w:rPr>
          <w:rFonts w:ascii="Arial" w:hAnsi="Arial" w:cs="Arial"/>
          <w:noProof/>
          <w:color w:val="1122CC"/>
          <w:sz w:val="24"/>
          <w:szCs w:val="24"/>
          <w:shd w:val="clear" w:color="auto" w:fill="CCCCCC"/>
          <w:lang w:val="fr-CA"/>
        </w:rPr>
        <w:t xml:space="preserve"> </w:t>
      </w:r>
    </w:p>
    <w:p w:rsidR="007351F6" w:rsidRDefault="007351F6" w:rsidP="007351F6">
      <w:pPr>
        <w:pStyle w:val="NoSpacing"/>
        <w:rPr>
          <w:rFonts w:cstheme="minorHAnsi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371"/>
      </w:tblGrid>
      <w:tr w:rsidR="007351F6" w:rsidRPr="007351F6" w:rsidTr="007351F6">
        <w:tc>
          <w:tcPr>
            <w:tcW w:w="2802" w:type="dxa"/>
          </w:tcPr>
          <w:p w:rsidR="007351F6" w:rsidRPr="007351F6" w:rsidRDefault="007351F6" w:rsidP="007351F6">
            <w:pPr>
              <w:pStyle w:val="NoSpacing"/>
              <w:jc w:val="center"/>
              <w:rPr>
                <w:rFonts w:cstheme="minorHAnsi"/>
                <w:sz w:val="32"/>
                <w:szCs w:val="32"/>
                <w:lang w:val="fr-CA"/>
              </w:rPr>
            </w:pPr>
            <w:r>
              <w:rPr>
                <w:rFonts w:cstheme="minorHAnsi"/>
                <w:sz w:val="32"/>
                <w:szCs w:val="32"/>
                <w:lang w:val="fr-CA"/>
              </w:rPr>
              <w:t>Niveau de pays</w:t>
            </w:r>
          </w:p>
        </w:tc>
        <w:tc>
          <w:tcPr>
            <w:tcW w:w="7371" w:type="dxa"/>
          </w:tcPr>
          <w:p w:rsidR="007351F6" w:rsidRPr="007351F6" w:rsidRDefault="007351F6" w:rsidP="007351F6">
            <w:pPr>
              <w:pStyle w:val="NoSpacing"/>
              <w:jc w:val="center"/>
              <w:rPr>
                <w:rFonts w:cstheme="minorHAnsi"/>
                <w:sz w:val="32"/>
                <w:szCs w:val="32"/>
                <w:lang w:val="fr-CA"/>
              </w:rPr>
            </w:pPr>
            <w:r>
              <w:rPr>
                <w:rFonts w:cstheme="minorHAnsi"/>
                <w:sz w:val="32"/>
                <w:szCs w:val="32"/>
                <w:lang w:val="fr-CA"/>
              </w:rPr>
              <w:t>Caractéristiques</w:t>
            </w:r>
          </w:p>
        </w:tc>
      </w:tr>
      <w:tr w:rsidR="007351F6" w:rsidRPr="007351F6" w:rsidTr="007351F6">
        <w:tc>
          <w:tcPr>
            <w:tcW w:w="2802" w:type="dxa"/>
          </w:tcPr>
          <w:p w:rsidR="007351F6" w:rsidRDefault="007351F6" w:rsidP="007351F6">
            <w:pPr>
              <w:pStyle w:val="NoSpacing"/>
              <w:rPr>
                <w:rFonts w:cstheme="minorHAnsi"/>
                <w:sz w:val="32"/>
                <w:szCs w:val="32"/>
                <w:lang w:val="fr-CA"/>
              </w:rPr>
            </w:pPr>
          </w:p>
          <w:p w:rsidR="007351F6" w:rsidRDefault="007351F6" w:rsidP="007351F6">
            <w:pPr>
              <w:pStyle w:val="NoSpacing"/>
              <w:rPr>
                <w:rFonts w:cstheme="minorHAnsi"/>
                <w:sz w:val="32"/>
                <w:szCs w:val="32"/>
                <w:lang w:val="fr-CA"/>
              </w:rPr>
            </w:pPr>
          </w:p>
          <w:p w:rsidR="007351F6" w:rsidRDefault="007351F6" w:rsidP="007351F6">
            <w:pPr>
              <w:pStyle w:val="NoSpacing"/>
              <w:rPr>
                <w:rFonts w:cstheme="minorHAnsi"/>
                <w:sz w:val="32"/>
                <w:szCs w:val="32"/>
                <w:lang w:val="fr-CA"/>
              </w:rPr>
            </w:pPr>
          </w:p>
          <w:p w:rsidR="007351F6" w:rsidRDefault="007351F6" w:rsidP="007351F6">
            <w:pPr>
              <w:pStyle w:val="NoSpacing"/>
              <w:rPr>
                <w:rFonts w:cstheme="minorHAnsi"/>
                <w:sz w:val="32"/>
                <w:szCs w:val="32"/>
                <w:lang w:val="fr-CA"/>
              </w:rPr>
            </w:pPr>
          </w:p>
          <w:p w:rsidR="007351F6" w:rsidRDefault="007351F6" w:rsidP="007351F6">
            <w:pPr>
              <w:pStyle w:val="NoSpacing"/>
              <w:rPr>
                <w:rFonts w:cstheme="minorHAnsi"/>
                <w:sz w:val="32"/>
                <w:szCs w:val="32"/>
                <w:lang w:val="fr-CA"/>
              </w:rPr>
            </w:pPr>
          </w:p>
          <w:p w:rsidR="007351F6" w:rsidRPr="007351F6" w:rsidRDefault="007351F6" w:rsidP="007351F6">
            <w:pPr>
              <w:pStyle w:val="NoSpacing"/>
              <w:rPr>
                <w:rFonts w:cstheme="minorHAnsi"/>
                <w:sz w:val="32"/>
                <w:szCs w:val="32"/>
                <w:lang w:val="fr-CA"/>
              </w:rPr>
            </w:pPr>
          </w:p>
        </w:tc>
        <w:tc>
          <w:tcPr>
            <w:tcW w:w="7371" w:type="dxa"/>
          </w:tcPr>
          <w:p w:rsidR="007351F6" w:rsidRPr="007351F6" w:rsidRDefault="007351F6" w:rsidP="007351F6">
            <w:pPr>
              <w:pStyle w:val="NoSpacing"/>
              <w:rPr>
                <w:rFonts w:cstheme="minorHAnsi"/>
                <w:sz w:val="32"/>
                <w:szCs w:val="32"/>
                <w:lang w:val="fr-CA"/>
              </w:rPr>
            </w:pPr>
          </w:p>
        </w:tc>
      </w:tr>
      <w:tr w:rsidR="007351F6" w:rsidRPr="007351F6" w:rsidTr="007351F6">
        <w:tc>
          <w:tcPr>
            <w:tcW w:w="2802" w:type="dxa"/>
          </w:tcPr>
          <w:p w:rsidR="007351F6" w:rsidRDefault="007351F6" w:rsidP="007351F6">
            <w:pPr>
              <w:pStyle w:val="NoSpacing"/>
              <w:rPr>
                <w:rFonts w:cstheme="minorHAnsi"/>
                <w:sz w:val="32"/>
                <w:szCs w:val="32"/>
                <w:lang w:val="fr-CA"/>
              </w:rPr>
            </w:pPr>
          </w:p>
          <w:p w:rsidR="007351F6" w:rsidRDefault="007351F6" w:rsidP="007351F6">
            <w:pPr>
              <w:pStyle w:val="NoSpacing"/>
              <w:rPr>
                <w:rFonts w:cstheme="minorHAnsi"/>
                <w:sz w:val="32"/>
                <w:szCs w:val="32"/>
                <w:lang w:val="fr-CA"/>
              </w:rPr>
            </w:pPr>
          </w:p>
          <w:p w:rsidR="007351F6" w:rsidRDefault="007351F6" w:rsidP="007351F6">
            <w:pPr>
              <w:pStyle w:val="NoSpacing"/>
              <w:rPr>
                <w:rFonts w:cstheme="minorHAnsi"/>
                <w:sz w:val="32"/>
                <w:szCs w:val="32"/>
                <w:lang w:val="fr-CA"/>
              </w:rPr>
            </w:pPr>
          </w:p>
          <w:p w:rsidR="007351F6" w:rsidRDefault="007351F6" w:rsidP="007351F6">
            <w:pPr>
              <w:pStyle w:val="NoSpacing"/>
              <w:rPr>
                <w:rFonts w:cstheme="minorHAnsi"/>
                <w:sz w:val="32"/>
                <w:szCs w:val="32"/>
                <w:lang w:val="fr-CA"/>
              </w:rPr>
            </w:pPr>
          </w:p>
          <w:p w:rsidR="007351F6" w:rsidRDefault="007351F6" w:rsidP="007351F6">
            <w:pPr>
              <w:pStyle w:val="NoSpacing"/>
              <w:rPr>
                <w:rFonts w:cstheme="minorHAnsi"/>
                <w:sz w:val="32"/>
                <w:szCs w:val="32"/>
                <w:lang w:val="fr-CA"/>
              </w:rPr>
            </w:pPr>
          </w:p>
          <w:p w:rsidR="007351F6" w:rsidRPr="007351F6" w:rsidRDefault="007351F6" w:rsidP="007351F6">
            <w:pPr>
              <w:pStyle w:val="NoSpacing"/>
              <w:rPr>
                <w:rFonts w:cstheme="minorHAnsi"/>
                <w:sz w:val="32"/>
                <w:szCs w:val="32"/>
                <w:lang w:val="fr-CA"/>
              </w:rPr>
            </w:pPr>
          </w:p>
        </w:tc>
        <w:tc>
          <w:tcPr>
            <w:tcW w:w="7371" w:type="dxa"/>
          </w:tcPr>
          <w:p w:rsidR="007351F6" w:rsidRPr="007351F6" w:rsidRDefault="007351F6" w:rsidP="007351F6">
            <w:pPr>
              <w:pStyle w:val="NoSpacing"/>
              <w:rPr>
                <w:rFonts w:cstheme="minorHAnsi"/>
                <w:sz w:val="32"/>
                <w:szCs w:val="32"/>
                <w:lang w:val="fr-CA"/>
              </w:rPr>
            </w:pPr>
          </w:p>
        </w:tc>
      </w:tr>
      <w:tr w:rsidR="007351F6" w:rsidRPr="007351F6" w:rsidTr="007351F6">
        <w:tc>
          <w:tcPr>
            <w:tcW w:w="2802" w:type="dxa"/>
          </w:tcPr>
          <w:p w:rsidR="007351F6" w:rsidRDefault="007351F6" w:rsidP="007351F6">
            <w:pPr>
              <w:pStyle w:val="NoSpacing"/>
              <w:rPr>
                <w:rFonts w:cstheme="minorHAnsi"/>
                <w:sz w:val="32"/>
                <w:szCs w:val="32"/>
                <w:lang w:val="fr-CA"/>
              </w:rPr>
            </w:pPr>
          </w:p>
          <w:p w:rsidR="007351F6" w:rsidRDefault="007351F6" w:rsidP="007351F6">
            <w:pPr>
              <w:pStyle w:val="NoSpacing"/>
              <w:rPr>
                <w:rFonts w:cstheme="minorHAnsi"/>
                <w:sz w:val="32"/>
                <w:szCs w:val="32"/>
                <w:lang w:val="fr-CA"/>
              </w:rPr>
            </w:pPr>
          </w:p>
          <w:p w:rsidR="007351F6" w:rsidRDefault="007351F6" w:rsidP="007351F6">
            <w:pPr>
              <w:pStyle w:val="NoSpacing"/>
              <w:rPr>
                <w:rFonts w:cstheme="minorHAnsi"/>
                <w:sz w:val="32"/>
                <w:szCs w:val="32"/>
                <w:lang w:val="fr-CA"/>
              </w:rPr>
            </w:pPr>
          </w:p>
          <w:p w:rsidR="007351F6" w:rsidRDefault="007351F6" w:rsidP="007351F6">
            <w:pPr>
              <w:pStyle w:val="NoSpacing"/>
              <w:rPr>
                <w:rFonts w:cstheme="minorHAnsi"/>
                <w:sz w:val="32"/>
                <w:szCs w:val="32"/>
                <w:lang w:val="fr-CA"/>
              </w:rPr>
            </w:pPr>
          </w:p>
          <w:p w:rsidR="007351F6" w:rsidRDefault="007351F6" w:rsidP="007351F6">
            <w:pPr>
              <w:pStyle w:val="NoSpacing"/>
              <w:rPr>
                <w:rFonts w:cstheme="minorHAnsi"/>
                <w:sz w:val="32"/>
                <w:szCs w:val="32"/>
                <w:lang w:val="fr-CA"/>
              </w:rPr>
            </w:pPr>
          </w:p>
          <w:p w:rsidR="007351F6" w:rsidRPr="007351F6" w:rsidRDefault="007351F6" w:rsidP="007351F6">
            <w:pPr>
              <w:pStyle w:val="NoSpacing"/>
              <w:rPr>
                <w:rFonts w:cstheme="minorHAnsi"/>
                <w:sz w:val="32"/>
                <w:szCs w:val="32"/>
                <w:lang w:val="fr-CA"/>
              </w:rPr>
            </w:pPr>
          </w:p>
        </w:tc>
        <w:tc>
          <w:tcPr>
            <w:tcW w:w="7371" w:type="dxa"/>
          </w:tcPr>
          <w:p w:rsidR="007351F6" w:rsidRPr="007351F6" w:rsidRDefault="007351F6" w:rsidP="007351F6">
            <w:pPr>
              <w:pStyle w:val="NoSpacing"/>
              <w:rPr>
                <w:rFonts w:cstheme="minorHAnsi"/>
                <w:sz w:val="32"/>
                <w:szCs w:val="32"/>
                <w:lang w:val="fr-CA"/>
              </w:rPr>
            </w:pPr>
          </w:p>
        </w:tc>
      </w:tr>
    </w:tbl>
    <w:p w:rsidR="00B068AD" w:rsidRDefault="00B068AD" w:rsidP="007351F6">
      <w:pPr>
        <w:pStyle w:val="NoSpacing"/>
        <w:rPr>
          <w:rFonts w:cstheme="minorHAnsi"/>
          <w:sz w:val="24"/>
          <w:szCs w:val="24"/>
          <w:lang w:val="fr-CA"/>
        </w:rPr>
      </w:pPr>
      <w:r>
        <w:rPr>
          <w:rFonts w:ascii="Arial" w:hAnsi="Arial" w:cs="Arial"/>
          <w:noProof/>
          <w:color w:val="1122CC"/>
          <w:sz w:val="27"/>
          <w:szCs w:val="27"/>
          <w:lang w:eastAsia="en-CA"/>
        </w:rPr>
        <w:lastRenderedPageBreak/>
        <w:drawing>
          <wp:anchor distT="0" distB="0" distL="114300" distR="114300" simplePos="0" relativeHeight="251660288" behindDoc="1" locked="0" layoutInCell="1" allowOverlap="1" wp14:anchorId="6796E149" wp14:editId="224DA09D">
            <wp:simplePos x="0" y="0"/>
            <wp:positionH relativeFrom="column">
              <wp:posOffset>4744085</wp:posOffset>
            </wp:positionH>
            <wp:positionV relativeFrom="paragraph">
              <wp:posOffset>116205</wp:posOffset>
            </wp:positionV>
            <wp:extent cx="1541145" cy="1541145"/>
            <wp:effectExtent l="0" t="0" r="1905" b="1905"/>
            <wp:wrapSquare wrapText="bothSides"/>
            <wp:docPr id="3" name="rg_hi" descr="http://t1.gstatic.com/images?q=tbn:ANd9GcTdm0m99K1rJtHg-1U7aYlaNyKg8Gf_oGJNNDq5uYqU1JW4NhD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dm0m99K1rJtHg-1U7aYlaNyKg8Gf_oGJNNDq5uYqU1JW4NhD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1F6" w:rsidRPr="00B068AD" w:rsidRDefault="00B068AD" w:rsidP="007351F6">
      <w:pPr>
        <w:pStyle w:val="NoSpacing"/>
        <w:rPr>
          <w:rFonts w:ascii="Arial" w:hAnsi="Arial" w:cs="Arial"/>
          <w:sz w:val="24"/>
          <w:szCs w:val="24"/>
          <w:lang w:val="fr-CA"/>
        </w:rPr>
      </w:pPr>
      <w:r w:rsidRPr="00B068AD">
        <w:rPr>
          <w:rFonts w:ascii="Arial" w:hAnsi="Arial" w:cs="Arial"/>
          <w:sz w:val="24"/>
          <w:szCs w:val="24"/>
          <w:lang w:val="fr-CA"/>
        </w:rPr>
        <w:t>En dépit des différences qui existent sur le plan de la culture, de la langue, du niveau de vie et du mode de vie, les peuples du monde doivent apprendre à coopérer.  Il y a des organisations qui contribuent à la résolution des problèmes à l’échelle internationale.</w:t>
      </w:r>
    </w:p>
    <w:p w:rsidR="00B068AD" w:rsidRPr="00B068AD" w:rsidRDefault="00B068AD" w:rsidP="007351F6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:rsidR="00B068AD" w:rsidRPr="00B068AD" w:rsidRDefault="00B068AD" w:rsidP="007351F6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:rsidR="00B068AD" w:rsidRPr="00B068AD" w:rsidRDefault="00B068AD" w:rsidP="007351F6">
      <w:pPr>
        <w:pStyle w:val="NoSpacing"/>
        <w:rPr>
          <w:rFonts w:ascii="Arial" w:hAnsi="Arial" w:cs="Arial"/>
          <w:sz w:val="24"/>
          <w:szCs w:val="24"/>
          <w:lang w:val="fr-CA"/>
        </w:rPr>
      </w:pPr>
      <w:r w:rsidRPr="00B068AD">
        <w:rPr>
          <w:rFonts w:ascii="Arial" w:hAnsi="Arial" w:cs="Arial"/>
          <w:sz w:val="24"/>
          <w:szCs w:val="24"/>
          <w:lang w:val="fr-CA"/>
        </w:rPr>
        <w:t>Complétez le tableau suivant selon les informations à la page 445 et 448.</w:t>
      </w:r>
      <w:r w:rsidRPr="00B068AD">
        <w:rPr>
          <w:rFonts w:ascii="Arial" w:hAnsi="Arial" w:cs="Arial"/>
          <w:noProof/>
          <w:color w:val="1122CC"/>
          <w:sz w:val="27"/>
          <w:szCs w:val="27"/>
          <w:lang w:val="fr-CA"/>
        </w:rPr>
        <w:t xml:space="preserve"> </w:t>
      </w:r>
    </w:p>
    <w:p w:rsidR="00B068AD" w:rsidRPr="00B068AD" w:rsidRDefault="00B068AD" w:rsidP="007351F6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:rsidR="00B068AD" w:rsidRDefault="00B068AD" w:rsidP="007351F6">
      <w:pPr>
        <w:pStyle w:val="NoSpacing"/>
        <w:rPr>
          <w:rFonts w:ascii="Arial" w:hAnsi="Arial" w:cs="Arial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4664"/>
      </w:tblGrid>
      <w:tr w:rsidR="00B068AD" w:rsidTr="00B068AD">
        <w:tc>
          <w:tcPr>
            <w:tcW w:w="2660" w:type="dxa"/>
          </w:tcPr>
          <w:p w:rsidR="00B068AD" w:rsidRPr="00B068AD" w:rsidRDefault="00B068AD" w:rsidP="00B068AD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  <w:lang w:val="fr-CA"/>
              </w:rPr>
            </w:pPr>
            <w:r w:rsidRPr="00B068AD">
              <w:rPr>
                <w:rFonts w:ascii="Arial" w:hAnsi="Arial" w:cs="Arial"/>
                <w:b/>
                <w:sz w:val="32"/>
                <w:szCs w:val="32"/>
                <w:lang w:val="fr-CA"/>
              </w:rPr>
              <w:t>Acronyme</w:t>
            </w:r>
          </w:p>
        </w:tc>
        <w:tc>
          <w:tcPr>
            <w:tcW w:w="2977" w:type="dxa"/>
          </w:tcPr>
          <w:p w:rsidR="00B068AD" w:rsidRPr="00B068AD" w:rsidRDefault="00B068AD" w:rsidP="00B068AD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  <w:lang w:val="fr-CA"/>
              </w:rPr>
            </w:pPr>
            <w:r w:rsidRPr="00B068AD">
              <w:rPr>
                <w:rFonts w:ascii="Arial" w:hAnsi="Arial" w:cs="Arial"/>
                <w:b/>
                <w:sz w:val="32"/>
                <w:szCs w:val="32"/>
                <w:lang w:val="fr-CA"/>
              </w:rPr>
              <w:t>Organisation</w:t>
            </w:r>
          </w:p>
        </w:tc>
        <w:tc>
          <w:tcPr>
            <w:tcW w:w="4664" w:type="dxa"/>
          </w:tcPr>
          <w:p w:rsidR="00B068AD" w:rsidRPr="00B068AD" w:rsidRDefault="00B068AD" w:rsidP="00B068AD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  <w:lang w:val="fr-CA"/>
              </w:rPr>
            </w:pPr>
            <w:r w:rsidRPr="00B068AD">
              <w:rPr>
                <w:rFonts w:ascii="Arial" w:hAnsi="Arial" w:cs="Arial"/>
                <w:b/>
                <w:sz w:val="32"/>
                <w:szCs w:val="32"/>
                <w:lang w:val="fr-CA"/>
              </w:rPr>
              <w:t>Buts principaux</w:t>
            </w:r>
          </w:p>
        </w:tc>
      </w:tr>
      <w:tr w:rsidR="00B068AD" w:rsidTr="00B068AD">
        <w:tc>
          <w:tcPr>
            <w:tcW w:w="2660" w:type="dxa"/>
          </w:tcPr>
          <w:p w:rsidR="00B068AD" w:rsidRDefault="00B068AD" w:rsidP="00B068AD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:rsidR="00B068AD" w:rsidRDefault="00B068AD" w:rsidP="00B068AD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sz w:val="32"/>
                <w:szCs w:val="32"/>
                <w:lang w:val="fr-CA"/>
              </w:rPr>
              <w:t>ONU</w:t>
            </w:r>
          </w:p>
          <w:p w:rsidR="00B068AD" w:rsidRDefault="00B068AD" w:rsidP="00B068AD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:rsidR="00B068AD" w:rsidRPr="00B068AD" w:rsidRDefault="00B068AD" w:rsidP="00B068AD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977" w:type="dxa"/>
          </w:tcPr>
          <w:p w:rsidR="00B068AD" w:rsidRPr="00B068AD" w:rsidRDefault="00B068AD" w:rsidP="007351F6">
            <w:pPr>
              <w:pStyle w:val="NoSpacing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4664" w:type="dxa"/>
          </w:tcPr>
          <w:p w:rsidR="00B068AD" w:rsidRPr="00B068AD" w:rsidRDefault="00B068AD" w:rsidP="007351F6">
            <w:pPr>
              <w:pStyle w:val="NoSpacing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  <w:tr w:rsidR="00B068AD" w:rsidTr="00B068AD">
        <w:tc>
          <w:tcPr>
            <w:tcW w:w="2660" w:type="dxa"/>
          </w:tcPr>
          <w:p w:rsidR="00B068AD" w:rsidRDefault="00B068AD" w:rsidP="00B068AD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:rsidR="00B068AD" w:rsidRDefault="00B068AD" w:rsidP="00B068AD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sz w:val="32"/>
                <w:szCs w:val="32"/>
                <w:lang w:val="fr-CA"/>
              </w:rPr>
              <w:t>Unicef</w:t>
            </w:r>
          </w:p>
          <w:p w:rsidR="00B068AD" w:rsidRDefault="00B068AD" w:rsidP="00B068AD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:rsidR="00B068AD" w:rsidRPr="00B068AD" w:rsidRDefault="00B068AD" w:rsidP="00B068AD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977" w:type="dxa"/>
          </w:tcPr>
          <w:p w:rsidR="00B068AD" w:rsidRPr="00B068AD" w:rsidRDefault="00B068AD" w:rsidP="007351F6">
            <w:pPr>
              <w:pStyle w:val="NoSpacing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4664" w:type="dxa"/>
          </w:tcPr>
          <w:p w:rsidR="00B068AD" w:rsidRPr="00B068AD" w:rsidRDefault="00B068AD" w:rsidP="007351F6">
            <w:pPr>
              <w:pStyle w:val="NoSpacing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  <w:tr w:rsidR="00B068AD" w:rsidTr="00B068AD">
        <w:tc>
          <w:tcPr>
            <w:tcW w:w="2660" w:type="dxa"/>
          </w:tcPr>
          <w:p w:rsidR="00B068AD" w:rsidRDefault="00B068AD" w:rsidP="00B068AD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:rsidR="00B068AD" w:rsidRDefault="00B068AD" w:rsidP="00B068AD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sz w:val="32"/>
                <w:szCs w:val="32"/>
                <w:lang w:val="fr-CA"/>
              </w:rPr>
              <w:t>FAO</w:t>
            </w:r>
          </w:p>
          <w:p w:rsidR="00B068AD" w:rsidRDefault="00B068AD" w:rsidP="00B068AD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:rsidR="00B068AD" w:rsidRPr="00B068AD" w:rsidRDefault="00B068AD" w:rsidP="00B068AD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977" w:type="dxa"/>
          </w:tcPr>
          <w:p w:rsidR="00B068AD" w:rsidRPr="00B068AD" w:rsidRDefault="00B068AD" w:rsidP="007351F6">
            <w:pPr>
              <w:pStyle w:val="NoSpacing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4664" w:type="dxa"/>
          </w:tcPr>
          <w:p w:rsidR="00B068AD" w:rsidRPr="00B068AD" w:rsidRDefault="00B068AD" w:rsidP="007351F6">
            <w:pPr>
              <w:pStyle w:val="NoSpacing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  <w:tr w:rsidR="00B068AD" w:rsidTr="00B068AD">
        <w:tc>
          <w:tcPr>
            <w:tcW w:w="2660" w:type="dxa"/>
          </w:tcPr>
          <w:p w:rsidR="00B068AD" w:rsidRDefault="00B068AD" w:rsidP="00B068AD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:rsidR="00B068AD" w:rsidRDefault="00B068AD" w:rsidP="00B068AD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sz w:val="32"/>
                <w:szCs w:val="32"/>
                <w:lang w:val="fr-CA"/>
              </w:rPr>
              <w:t>OMS</w:t>
            </w:r>
          </w:p>
          <w:p w:rsidR="00B068AD" w:rsidRDefault="00B068AD" w:rsidP="00B068AD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:rsidR="00B068AD" w:rsidRPr="00B068AD" w:rsidRDefault="00B068AD" w:rsidP="00B068AD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977" w:type="dxa"/>
          </w:tcPr>
          <w:p w:rsidR="00B068AD" w:rsidRPr="00B068AD" w:rsidRDefault="00B068AD" w:rsidP="007351F6">
            <w:pPr>
              <w:pStyle w:val="NoSpacing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4664" w:type="dxa"/>
          </w:tcPr>
          <w:p w:rsidR="00B068AD" w:rsidRPr="00B068AD" w:rsidRDefault="00B068AD" w:rsidP="007351F6">
            <w:pPr>
              <w:pStyle w:val="NoSpacing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  <w:tr w:rsidR="00B068AD" w:rsidTr="00B068AD">
        <w:tc>
          <w:tcPr>
            <w:tcW w:w="2660" w:type="dxa"/>
          </w:tcPr>
          <w:p w:rsidR="00B068AD" w:rsidRDefault="00B068AD" w:rsidP="00B068AD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:rsidR="00B068AD" w:rsidRDefault="00B068AD" w:rsidP="00B068AD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sz w:val="32"/>
                <w:szCs w:val="32"/>
                <w:lang w:val="fr-CA"/>
              </w:rPr>
              <w:t>ACDI</w:t>
            </w:r>
          </w:p>
          <w:p w:rsidR="00B068AD" w:rsidRDefault="00B068AD" w:rsidP="00B068AD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:rsidR="00B068AD" w:rsidRPr="00B068AD" w:rsidRDefault="00B068AD" w:rsidP="00B068AD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977" w:type="dxa"/>
          </w:tcPr>
          <w:p w:rsidR="00B068AD" w:rsidRPr="00B068AD" w:rsidRDefault="00B068AD" w:rsidP="007351F6">
            <w:pPr>
              <w:pStyle w:val="NoSpacing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4664" w:type="dxa"/>
          </w:tcPr>
          <w:p w:rsidR="00B068AD" w:rsidRPr="00B068AD" w:rsidRDefault="00B068AD" w:rsidP="007351F6">
            <w:pPr>
              <w:pStyle w:val="NoSpacing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</w:tbl>
    <w:p w:rsidR="00B068AD" w:rsidRPr="00B068AD" w:rsidRDefault="00B068AD" w:rsidP="007351F6">
      <w:pPr>
        <w:pStyle w:val="NoSpacing"/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color w:val="1122CC"/>
          <w:sz w:val="27"/>
          <w:szCs w:val="27"/>
          <w:lang w:eastAsia="en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206005</wp:posOffset>
            </wp:positionV>
            <wp:extent cx="1956345" cy="1580827"/>
            <wp:effectExtent l="0" t="0" r="6350" b="635"/>
            <wp:wrapNone/>
            <wp:docPr id="6" name="rg_hi" descr="http://t2.gstatic.com/images?q=tbn:ANd9GcQnymMaBCWRIpzMA7wwIIOPmg1V-h43yZATsiqPn3otCzNgq0Y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nymMaBCWRIpzMA7wwIIOPmg1V-h43yZATsiqPn3otCzNgq0Y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345" cy="158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130130</wp:posOffset>
            </wp:positionH>
            <wp:positionV relativeFrom="paragraph">
              <wp:posOffset>142033</wp:posOffset>
            </wp:positionV>
            <wp:extent cx="1722474" cy="1722474"/>
            <wp:effectExtent l="0" t="0" r="0" b="0"/>
            <wp:wrapNone/>
            <wp:docPr id="5" name="il_fi" descr="http://evangelicaloutpost.com/images/international_clip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vangelicaloutpost.com/images/international_clip_ar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474" cy="172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  <w:lang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2182097</wp:posOffset>
            </wp:positionH>
            <wp:positionV relativeFrom="paragraph">
              <wp:posOffset>142358</wp:posOffset>
            </wp:positionV>
            <wp:extent cx="1850065" cy="1716860"/>
            <wp:effectExtent l="0" t="0" r="0" b="0"/>
            <wp:wrapNone/>
            <wp:docPr id="4" name="rg_hi" descr="http://t0.gstatic.com/images?q=tbn:ANd9GcSz3ujJJyzoNMRurmL0fhWoNOk4BtbmR_oosrOihF8Fq3_Wtnzh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z3ujJJyzoNMRurmL0fhWoNOk4BtbmR_oosrOihF8Fq3_Wtnzh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065" cy="171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68AD" w:rsidRPr="00B068AD" w:rsidSect="0047780E">
      <w:pgSz w:w="12240" w:h="15840"/>
      <w:pgMar w:top="1021" w:right="1021" w:bottom="1021" w:left="1134" w:header="709" w:footer="709" w:gutter="0"/>
      <w:pgBorders w:offsetFrom="page">
        <w:top w:val="earth2" w:sz="20" w:space="24" w:color="auto"/>
        <w:left w:val="earth2" w:sz="20" w:space="24" w:color="auto"/>
        <w:bottom w:val="earth2" w:sz="20" w:space="24" w:color="auto"/>
        <w:right w:val="earth2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F6"/>
    <w:rsid w:val="000060EF"/>
    <w:rsid w:val="0001796E"/>
    <w:rsid w:val="0047780E"/>
    <w:rsid w:val="004C49E0"/>
    <w:rsid w:val="007351F6"/>
    <w:rsid w:val="008A6DF9"/>
    <w:rsid w:val="00A7701A"/>
    <w:rsid w:val="00B068AD"/>
    <w:rsid w:val="00F9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1F6"/>
    <w:pPr>
      <w:spacing w:after="0" w:line="240" w:lineRule="auto"/>
    </w:pPr>
  </w:style>
  <w:style w:type="table" w:styleId="TableGrid">
    <w:name w:val="Table Grid"/>
    <w:basedOn w:val="TableNormal"/>
    <w:uiPriority w:val="59"/>
    <w:rsid w:val="00735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1F6"/>
    <w:pPr>
      <w:spacing w:after="0" w:line="240" w:lineRule="auto"/>
    </w:pPr>
  </w:style>
  <w:style w:type="table" w:styleId="TableGrid">
    <w:name w:val="Table Grid"/>
    <w:basedOn w:val="TableNormal"/>
    <w:uiPriority w:val="59"/>
    <w:rsid w:val="00735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google.ca/imgres?q=international+development&amp;safe=active&amp;hl=en&amp;biw=1024&amp;bih=600&amp;tbm=isch&amp;tbnid=oKczGZJcf-9_DM:&amp;imgrefurl=http://www.bu.edu/gdp/&amp;docid=HkhdtahfdhycvM&amp;imgurl=http://www.bu.edu/gdp/files/2009/10/front_page_flags_globe.gif&amp;w=640&amp;h=400&amp;ei=admwUbvbGYaVyAGU6oG4Cw&amp;zoom=1&amp;iact=rc&amp;page=4&amp;tbnh=136&amp;tbnw=244&amp;start=53&amp;ndsp=19&amp;ved=1t:429,r:54,s:0,i:245&amp;tx=135&amp;ty=53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a/imgres?q=international+development+clipart&amp;start=233&amp;safe=active&amp;hl=en&amp;biw=1024&amp;bih=600&amp;tbm=isch&amp;tbnid=VXXu036nTYmJiM:&amp;imgrefurl=http://earlychildhoodwisdom.blogspot.com/2010_12_01_archive.html&amp;docid=kodBbEqfH26HGM&amp;imgurl=http://3.bp.blogspot.com/_Fg2MfTWPmEA/Svg-2heq7QI/AAAAAAAAAG0/gWKvwthHKAE/s400/ClipArt_Reading_Circle-315x254.jpg&amp;w=315&amp;h=254&amp;ei=LNywUeKTC-mdyQGKpoGwBg&amp;zoom=1&amp;iact=hc&amp;vpx=615&amp;vpy=29&amp;dur=3734&amp;hovh=202&amp;hovw=250&amp;tx=131&amp;ty=112&amp;page=11&amp;tbnh=139&amp;tbnw=172&amp;ndsp=24&amp;ved=1t:429,r:49,s:200,i:151" TargetMode="External"/><Relationship Id="rId5" Type="http://schemas.openxmlformats.org/officeDocument/2006/relationships/hyperlink" Target="http://www.google.ca/imgres?q=international+relations+clipart&amp;safe=active&amp;sa=X&amp;hl=en&amp;biw=1024&amp;bih=600&amp;tbm=isch&amp;tbnid=v90k_-FywkG5EM:&amp;imgrefurl=http://ajet.net/2012/03/12/clip-art-school-subjects/&amp;docid=jyEhDEpSlhJzbM&amp;imgurl=http://ajet.net/wp-content/uploads/2012/03/SocialStudies.jpg&amp;w=4680&amp;h=3307&amp;ei=CNmwUZGNOYSYygH8joD4CA&amp;zoom=1&amp;iact=hc&amp;vpx=2&amp;vpy=213&amp;dur=2937&amp;hovh=189&amp;hovw=267&amp;tx=158&amp;ty=103&amp;page=2&amp;tbnh=146&amp;tbnw=206&amp;start=20&amp;ndsp=25&amp;ved=1t:429,r:27,s:0,i:164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a/imgres?q=international+development&amp;start=92&amp;safe=active&amp;hl=en&amp;biw=1024&amp;bih=600&amp;tbm=isch&amp;tbnid=z5MdlRBejrBN6M:&amp;imgrefurl=http://acgc.ca/pages.php?pg=1015&amp;sec=2011&amp;docid=CDsXAH10acIKjM&amp;imgurl=http://acgc.ca/09/images/file/images/IDW%20Photos/thumbnail%20-%20smallWebsite.jpg&amp;w=300&amp;h=300&amp;ei=BtuwUYjJDuf7ygGBzoHwDg&amp;zoom=1&amp;iact=hc&amp;vpx=345&amp;vpy=240&amp;dur=1172&amp;hovh=225&amp;hovw=225&amp;tx=110&amp;ty=117&amp;page=6&amp;tbnh=154&amp;tbnw=154&amp;ndsp=20&amp;ved=1t:429,r:9,s:100,i:31" TargetMode="External"/><Relationship Id="rId14" Type="http://schemas.openxmlformats.org/officeDocument/2006/relationships/hyperlink" Target="http://www.google.ca/imgres?q=international+development&amp;start=167&amp;safe=active&amp;hl=en&amp;biw=1024&amp;bih=600&amp;tbm=isch&amp;tbnid=IjX0-dpbJNspTM:&amp;imgrefurl=http://www.acgc.ca/pages.php?pg=1016&amp;docid=2iMhztJWU-h7UM&amp;imgurl=http://www.acgc.ca/09/images/file/IDW%202013/test_logo.jpg&amp;w=709&amp;h=661&amp;ei=BtuwUYjJDuf7ygGBzoHwDg&amp;zoom=1&amp;iact=hc&amp;vpx=107&amp;vpy=156&amp;dur=6641&amp;hovh=217&amp;hovw=233&amp;tx=129&amp;ty=122&amp;page=10&amp;tbnh=156&amp;tbnw=167&amp;ndsp=19&amp;ved=1t:429,r:78,s:100,i:2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Wright, Leslie</cp:lastModifiedBy>
  <cp:revision>5</cp:revision>
  <cp:lastPrinted>2013-06-06T19:02:00Z</cp:lastPrinted>
  <dcterms:created xsi:type="dcterms:W3CDTF">2013-06-06T19:02:00Z</dcterms:created>
  <dcterms:modified xsi:type="dcterms:W3CDTF">2014-08-14T13:41:00Z</dcterms:modified>
</cp:coreProperties>
</file>