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A9" w:rsidRPr="006B54A9" w:rsidRDefault="007905B5" w:rsidP="006B54A9">
      <w:pPr>
        <w:pStyle w:val="NoSpacing"/>
        <w:rPr>
          <w:lang w:val="fr-FR"/>
        </w:rPr>
      </w:pPr>
      <w:r w:rsidRPr="002F354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B8F5CC" wp14:editId="4EBA580B">
                <wp:simplePos x="0" y="0"/>
                <wp:positionH relativeFrom="column">
                  <wp:posOffset>4871085</wp:posOffset>
                </wp:positionH>
                <wp:positionV relativeFrom="paragraph">
                  <wp:posOffset>-162560</wp:posOffset>
                </wp:positionV>
                <wp:extent cx="638175" cy="2667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54C" w:rsidRPr="002F354C" w:rsidRDefault="002F354C" w:rsidP="002F354C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Nom</w:t>
                            </w:r>
                            <w:r w:rsidR="007905B5">
                              <w:rPr>
                                <w:lang w:val="en-US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3.55pt;margin-top:-12.8pt;width:50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" strokecolor="white [3212]">
                <v:textbox>
                  <w:txbxContent>
                    <w:p w:rsidR="002F354C" w:rsidRPr="002F354C" w:rsidRDefault="002F354C" w:rsidP="002F354C">
                      <w:pPr>
                        <w:pStyle w:val="NoSpacing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Nom</w:t>
                      </w:r>
                      <w:r w:rsidR="007905B5">
                        <w:rPr>
                          <w:lang w:val="en-US"/>
                        </w:rPr>
                        <w:t>s</w:t>
                      </w:r>
                      <w:proofErr w:type="spellEnd"/>
                      <w:r>
                        <w:rPr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3E48E0" wp14:editId="437EB18F">
                <wp:simplePos x="0" y="0"/>
                <wp:positionH relativeFrom="column">
                  <wp:posOffset>280670</wp:posOffset>
                </wp:positionH>
                <wp:positionV relativeFrom="paragraph">
                  <wp:posOffset>-153035</wp:posOffset>
                </wp:positionV>
                <wp:extent cx="4543425" cy="7620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762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22.1pt;margin-top:-12.05pt;width:357.75pt;height:6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" fillcolor="white [3212]" strokecolor="black [3213]" strokeweight="2pt"/>
            </w:pict>
          </mc:Fallback>
        </mc:AlternateContent>
      </w:r>
      <w:r w:rsidRPr="006B54A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EA246" wp14:editId="255443C7">
                <wp:simplePos x="0" y="0"/>
                <wp:positionH relativeFrom="column">
                  <wp:posOffset>375920</wp:posOffset>
                </wp:positionH>
                <wp:positionV relativeFrom="paragraph">
                  <wp:posOffset>-86360</wp:posOffset>
                </wp:positionV>
                <wp:extent cx="4324350" cy="1403985"/>
                <wp:effectExtent l="0" t="0" r="1905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4A9" w:rsidRPr="00444E62" w:rsidRDefault="006B54A9" w:rsidP="006B54A9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72"/>
                                <w:szCs w:val="72"/>
                                <w:lang w:val="fr-CA"/>
                              </w:rPr>
                            </w:pPr>
                            <w:r w:rsidRPr="00444E62">
                              <w:rPr>
                                <w:rFonts w:ascii="Berlin Sans FB Demi" w:hAnsi="Berlin Sans FB Demi"/>
                                <w:sz w:val="72"/>
                                <w:szCs w:val="72"/>
                                <w:lang w:val="fr-CA"/>
                              </w:rPr>
                              <w:t xml:space="preserve">Une bande-annonce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9.6pt;margin-top:-6.8pt;width:340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" strokecolor="white [3212]">
                <v:textbox style="mso-fit-shape-to-text:t">
                  <w:txbxContent>
                    <w:p w:rsidR="006B54A9" w:rsidRPr="00444E62" w:rsidRDefault="006B54A9" w:rsidP="006B54A9">
                      <w:pPr>
                        <w:pStyle w:val="NoSpacing"/>
                        <w:rPr>
                          <w:rFonts w:ascii="Berlin Sans FB Demi" w:hAnsi="Berlin Sans FB Demi"/>
                          <w:sz w:val="72"/>
                          <w:szCs w:val="72"/>
                          <w:lang w:val="fr-CA"/>
                        </w:rPr>
                      </w:pPr>
                      <w:r w:rsidRPr="00444E62">
                        <w:rPr>
                          <w:rFonts w:ascii="Berlin Sans FB Demi" w:hAnsi="Berlin Sans FB Demi"/>
                          <w:sz w:val="72"/>
                          <w:szCs w:val="72"/>
                          <w:lang w:val="fr-CA"/>
                        </w:rPr>
                        <w:t xml:space="preserve">Une bande-annonce  </w:t>
                      </w:r>
                    </w:p>
                  </w:txbxContent>
                </v:textbox>
              </v:shape>
            </w:pict>
          </mc:Fallback>
        </mc:AlternateContent>
      </w:r>
      <w:r w:rsidR="00444E62" w:rsidRPr="00444E6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806B55" wp14:editId="39A280CF">
                <wp:simplePos x="0" y="0"/>
                <wp:positionH relativeFrom="column">
                  <wp:posOffset>-414655</wp:posOffset>
                </wp:positionH>
                <wp:positionV relativeFrom="paragraph">
                  <wp:posOffset>-153035</wp:posOffset>
                </wp:positionV>
                <wp:extent cx="638175" cy="1403985"/>
                <wp:effectExtent l="0" t="0" r="28575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E62" w:rsidRPr="00444E62" w:rsidRDefault="006A062E" w:rsidP="00444E62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V&amp;T</w:t>
                            </w:r>
                          </w:p>
                          <w:p w:rsidR="00444E62" w:rsidRPr="00444E62" w:rsidRDefault="00444E62" w:rsidP="00444E62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444E62">
                              <w:rPr>
                                <w:sz w:val="16"/>
                                <w:szCs w:val="16"/>
                                <w:lang w:val="en-US"/>
                              </w:rPr>
                              <w:t>Mme</w:t>
                            </w:r>
                            <w:proofErr w:type="spellEnd"/>
                            <w:r w:rsidRPr="00444E62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W-G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32.65pt;margin-top:-12.05pt;width:50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" strokecolor="white [3212]">
                <v:textbox style="mso-fit-shape-to-text:t">
                  <w:txbxContent>
                    <w:p w:rsidR="00444E62" w:rsidRPr="00444E62" w:rsidRDefault="006A062E" w:rsidP="00444E62">
                      <w:pPr>
                        <w:pStyle w:val="NoSpacing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V&amp;T</w:t>
                      </w:r>
                    </w:p>
                    <w:p w:rsidR="00444E62" w:rsidRPr="00444E62" w:rsidRDefault="00444E62" w:rsidP="00444E62">
                      <w:pPr>
                        <w:pStyle w:val="NoSpacing"/>
                        <w:rPr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444E62">
                        <w:rPr>
                          <w:sz w:val="16"/>
                          <w:szCs w:val="16"/>
                          <w:lang w:val="en-US"/>
                        </w:rPr>
                        <w:t>Mme</w:t>
                      </w:r>
                      <w:proofErr w:type="spellEnd"/>
                      <w:r w:rsidRPr="00444E62">
                        <w:rPr>
                          <w:sz w:val="16"/>
                          <w:szCs w:val="16"/>
                          <w:lang w:val="en-US"/>
                        </w:rPr>
                        <w:t xml:space="preserve"> W-G</w:t>
                      </w:r>
                    </w:p>
                  </w:txbxContent>
                </v:textbox>
              </v:shape>
            </w:pict>
          </mc:Fallback>
        </mc:AlternateContent>
      </w:r>
    </w:p>
    <w:p w:rsidR="006B54A9" w:rsidRPr="006B54A9" w:rsidRDefault="006B54A9" w:rsidP="006B54A9">
      <w:pPr>
        <w:pStyle w:val="NoSpacing"/>
        <w:rPr>
          <w:lang w:val="fr-FR"/>
        </w:rPr>
      </w:pPr>
    </w:p>
    <w:p w:rsidR="006B54A9" w:rsidRPr="006B54A9" w:rsidRDefault="006B54A9" w:rsidP="006B54A9">
      <w:pPr>
        <w:pStyle w:val="NoSpacing"/>
        <w:rPr>
          <w:lang w:val="fr-FR"/>
        </w:rPr>
      </w:pPr>
    </w:p>
    <w:p w:rsidR="006B54A9" w:rsidRPr="006B54A9" w:rsidRDefault="006B54A9" w:rsidP="006B54A9">
      <w:pPr>
        <w:pStyle w:val="NoSpacing"/>
        <w:rPr>
          <w:lang w:val="fr-FR"/>
        </w:rPr>
      </w:pPr>
    </w:p>
    <w:p w:rsidR="006B54A9" w:rsidRDefault="007905B5" w:rsidP="006B54A9">
      <w:pPr>
        <w:pStyle w:val="NoSpacing"/>
        <w:rPr>
          <w:sz w:val="24"/>
          <w:szCs w:val="24"/>
          <w:lang w:val="fr-FR"/>
        </w:rPr>
      </w:pP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09D3DC8E" wp14:editId="1FC0E651">
            <wp:simplePos x="0" y="0"/>
            <wp:positionH relativeFrom="column">
              <wp:posOffset>4566920</wp:posOffset>
            </wp:positionH>
            <wp:positionV relativeFrom="paragraph">
              <wp:posOffset>60325</wp:posOffset>
            </wp:positionV>
            <wp:extent cx="1788160" cy="1743075"/>
            <wp:effectExtent l="0" t="0" r="2540" b="9525"/>
            <wp:wrapTight wrapText="bothSides">
              <wp:wrapPolygon edited="0">
                <wp:start x="4832" y="0"/>
                <wp:lineTo x="0" y="1180"/>
                <wp:lineTo x="0" y="9443"/>
                <wp:lineTo x="1841" y="11331"/>
                <wp:lineTo x="1841" y="12748"/>
                <wp:lineTo x="11045" y="15108"/>
                <wp:lineTo x="16108" y="15108"/>
                <wp:lineTo x="15188" y="16052"/>
                <wp:lineTo x="13807" y="18413"/>
                <wp:lineTo x="13807" y="19357"/>
                <wp:lineTo x="16568" y="21482"/>
                <wp:lineTo x="17259" y="21482"/>
                <wp:lineTo x="19790" y="21482"/>
                <wp:lineTo x="20480" y="20302"/>
                <wp:lineTo x="19790" y="19593"/>
                <wp:lineTo x="17719" y="18885"/>
                <wp:lineTo x="19099" y="15108"/>
                <wp:lineTo x="20020" y="11331"/>
                <wp:lineTo x="21401" y="8970"/>
                <wp:lineTo x="21401" y="5430"/>
                <wp:lineTo x="20480" y="3069"/>
                <wp:lineTo x="14267" y="472"/>
                <wp:lineTo x="11736" y="0"/>
                <wp:lineTo x="4832" y="0"/>
              </wp:wrapPolygon>
            </wp:wrapTight>
            <wp:docPr id="2" name="Picture 2" descr="http://www.i2clipart.com/force_download.php?file=/cliparts/d/6/7/d/clipart-movie-reel-256x256-d67d.png&amp;key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2clipart.com/force_download.php?file=/cliparts/d/6/7/d/clipart-movie-reel-256x256-d67d.png&amp;key=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4A9" w:rsidRDefault="006B54A9" w:rsidP="006B54A9">
      <w:pPr>
        <w:pStyle w:val="NoSpacing"/>
        <w:rPr>
          <w:sz w:val="24"/>
          <w:szCs w:val="24"/>
          <w:lang w:val="fr-FR"/>
        </w:rPr>
      </w:pPr>
      <w:r w:rsidRPr="006B54A9">
        <w:rPr>
          <w:rFonts w:ascii="Berlin Sans FB Demi" w:hAnsi="Berlin Sans FB Demi"/>
          <w:sz w:val="24"/>
          <w:szCs w:val="24"/>
          <w:lang w:val="fr-FR"/>
        </w:rPr>
        <w:t>BUT D’APPRENTISSAGE</w:t>
      </w:r>
      <w:proofErr w:type="gramStart"/>
      <w:r w:rsidRPr="006B54A9">
        <w:rPr>
          <w:rFonts w:ascii="Berlin Sans FB Demi" w:hAnsi="Berlin Sans FB Demi"/>
          <w:sz w:val="24"/>
          <w:szCs w:val="24"/>
          <w:lang w:val="fr-FR"/>
        </w:rPr>
        <w:t xml:space="preserve">: </w:t>
      </w:r>
      <w:r>
        <w:rPr>
          <w:rFonts w:ascii="Berlin Sans FB Demi" w:hAnsi="Berlin Sans FB Demi"/>
          <w:sz w:val="24"/>
          <w:szCs w:val="24"/>
          <w:lang w:val="fr-FR"/>
        </w:rPr>
        <w:t xml:space="preserve"> </w:t>
      </w:r>
      <w:r w:rsidRPr="006B54A9">
        <w:rPr>
          <w:sz w:val="24"/>
          <w:szCs w:val="24"/>
          <w:lang w:val="fr-FR"/>
        </w:rPr>
        <w:t>Vous</w:t>
      </w:r>
      <w:proofErr w:type="gramEnd"/>
      <w:r w:rsidRPr="006B54A9">
        <w:rPr>
          <w:sz w:val="24"/>
          <w:szCs w:val="24"/>
          <w:lang w:val="fr-FR"/>
        </w:rPr>
        <w:t xml:space="preserve"> allez créer une </w:t>
      </w:r>
      <w:r>
        <w:rPr>
          <w:sz w:val="24"/>
          <w:szCs w:val="24"/>
          <w:lang w:val="fr-FR"/>
        </w:rPr>
        <w:t xml:space="preserve">nouvelle </w:t>
      </w:r>
      <w:r w:rsidRPr="006B54A9">
        <w:rPr>
          <w:sz w:val="24"/>
          <w:szCs w:val="24"/>
          <w:lang w:val="fr-FR"/>
        </w:rPr>
        <w:t>bande-ann</w:t>
      </w:r>
      <w:r>
        <w:rPr>
          <w:sz w:val="24"/>
          <w:szCs w:val="24"/>
          <w:lang w:val="fr-FR"/>
        </w:rPr>
        <w:t xml:space="preserve">once pour un </w:t>
      </w:r>
      <w:r w:rsidR="007905B5">
        <w:rPr>
          <w:sz w:val="24"/>
          <w:szCs w:val="24"/>
          <w:lang w:val="fr-FR"/>
        </w:rPr>
        <w:t>documentaire</w:t>
      </w:r>
      <w:r>
        <w:rPr>
          <w:sz w:val="24"/>
          <w:szCs w:val="24"/>
          <w:lang w:val="fr-FR"/>
        </w:rPr>
        <w:t xml:space="preserve"> original</w:t>
      </w:r>
      <w:r w:rsidR="007905B5">
        <w:rPr>
          <w:sz w:val="24"/>
          <w:szCs w:val="24"/>
          <w:lang w:val="fr-FR"/>
        </w:rPr>
        <w:t xml:space="preserve"> d’un endroit pigé en classe</w:t>
      </w:r>
      <w:r>
        <w:rPr>
          <w:sz w:val="24"/>
          <w:szCs w:val="24"/>
          <w:lang w:val="fr-FR"/>
        </w:rPr>
        <w:t xml:space="preserve">. Imaginez que vous êtes le réalisateur d’un </w:t>
      </w:r>
      <w:r w:rsidR="007905B5">
        <w:rPr>
          <w:sz w:val="24"/>
          <w:szCs w:val="24"/>
          <w:lang w:val="fr-FR"/>
        </w:rPr>
        <w:t>documentaire</w:t>
      </w:r>
      <w:r>
        <w:rPr>
          <w:sz w:val="24"/>
          <w:szCs w:val="24"/>
          <w:lang w:val="fr-FR"/>
        </w:rPr>
        <w:t xml:space="preserve"> où </w:t>
      </w:r>
      <w:r w:rsidR="0059389C">
        <w:rPr>
          <w:sz w:val="24"/>
          <w:szCs w:val="24"/>
          <w:lang w:val="fr-FR"/>
        </w:rPr>
        <w:t xml:space="preserve">vous traitez le sujet </w:t>
      </w:r>
      <w:r w:rsidR="00882289">
        <w:rPr>
          <w:sz w:val="24"/>
          <w:szCs w:val="24"/>
          <w:lang w:val="fr-FR"/>
        </w:rPr>
        <w:t xml:space="preserve">des </w:t>
      </w:r>
      <w:r w:rsidR="007905B5">
        <w:rPr>
          <w:sz w:val="24"/>
          <w:szCs w:val="24"/>
          <w:lang w:val="fr-FR"/>
        </w:rPr>
        <w:t>merveilles du monde</w:t>
      </w:r>
      <w:r w:rsidR="0059389C">
        <w:rPr>
          <w:sz w:val="24"/>
          <w:szCs w:val="24"/>
          <w:lang w:val="fr-FR"/>
        </w:rPr>
        <w:t xml:space="preserve">. </w:t>
      </w:r>
      <w:r>
        <w:rPr>
          <w:sz w:val="24"/>
          <w:szCs w:val="24"/>
          <w:lang w:val="fr-FR"/>
        </w:rPr>
        <w:t xml:space="preserve">Vous devez </w:t>
      </w:r>
      <w:r w:rsidR="00882289">
        <w:rPr>
          <w:sz w:val="24"/>
          <w:szCs w:val="24"/>
          <w:lang w:val="fr-FR"/>
        </w:rPr>
        <w:t>présenter</w:t>
      </w:r>
      <w:r>
        <w:rPr>
          <w:sz w:val="24"/>
          <w:szCs w:val="24"/>
          <w:lang w:val="fr-FR"/>
        </w:rPr>
        <w:t xml:space="preserve"> le </w:t>
      </w:r>
      <w:r w:rsidR="007905B5">
        <w:rPr>
          <w:sz w:val="24"/>
          <w:szCs w:val="24"/>
          <w:lang w:val="fr-FR"/>
        </w:rPr>
        <w:t>documentaire</w:t>
      </w:r>
      <w:r>
        <w:rPr>
          <w:sz w:val="24"/>
          <w:szCs w:val="24"/>
          <w:lang w:val="fr-FR"/>
        </w:rPr>
        <w:t xml:space="preserve"> en </w:t>
      </w:r>
      <w:r w:rsidR="0059389C">
        <w:rPr>
          <w:sz w:val="24"/>
          <w:szCs w:val="24"/>
          <w:lang w:val="fr-FR"/>
        </w:rPr>
        <w:t>employant</w:t>
      </w:r>
      <w:r>
        <w:rPr>
          <w:sz w:val="24"/>
          <w:szCs w:val="24"/>
          <w:lang w:val="fr-FR"/>
        </w:rPr>
        <w:t xml:space="preserve"> des </w:t>
      </w:r>
      <w:r w:rsidR="007905B5">
        <w:rPr>
          <w:sz w:val="24"/>
          <w:szCs w:val="24"/>
          <w:lang w:val="fr-FR"/>
        </w:rPr>
        <w:t>renseignements que vous avez noté sur votre endroit de la vidéo</w:t>
      </w:r>
      <w:r>
        <w:rPr>
          <w:sz w:val="24"/>
          <w:szCs w:val="24"/>
          <w:lang w:val="fr-FR"/>
        </w:rPr>
        <w:t xml:space="preserve"> vu</w:t>
      </w:r>
      <w:r w:rsidR="007905B5">
        <w:rPr>
          <w:sz w:val="24"/>
          <w:szCs w:val="24"/>
          <w:lang w:val="fr-FR"/>
        </w:rPr>
        <w:t xml:space="preserve">e </w:t>
      </w:r>
      <w:r>
        <w:rPr>
          <w:sz w:val="24"/>
          <w:szCs w:val="24"/>
          <w:lang w:val="fr-FR"/>
        </w:rPr>
        <w:t xml:space="preserve"> en classe.</w:t>
      </w:r>
      <w:r w:rsidRPr="006B54A9">
        <w:rPr>
          <w:noProof/>
          <w:lang w:val="fr-FR" w:eastAsia="en-CA"/>
        </w:rPr>
        <w:t xml:space="preserve"> </w:t>
      </w:r>
      <w:r w:rsidR="00023374">
        <w:rPr>
          <w:noProof/>
          <w:lang w:val="fr-FR" w:eastAsia="en-CA"/>
        </w:rPr>
        <w:t>(voir l’exemplaire)</w:t>
      </w:r>
    </w:p>
    <w:p w:rsidR="006B54A9" w:rsidRPr="00091B40" w:rsidRDefault="006B54A9" w:rsidP="006B54A9">
      <w:pPr>
        <w:pStyle w:val="NoSpacing"/>
        <w:rPr>
          <w:sz w:val="16"/>
          <w:szCs w:val="16"/>
          <w:lang w:val="fr-FR"/>
        </w:rPr>
      </w:pPr>
    </w:p>
    <w:p w:rsidR="006B54A9" w:rsidRPr="007905B5" w:rsidRDefault="006B54A9" w:rsidP="006B54A9">
      <w:pPr>
        <w:pStyle w:val="NoSpacing"/>
        <w:rPr>
          <w:rFonts w:ascii="MingLiU-ExtB" w:eastAsia="MingLiU-ExtB" w:hAnsi="MingLiU-ExtB" w:cs="MingLiU-ExtB"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Servez-vous du programme </w:t>
      </w:r>
      <w:proofErr w:type="spellStart"/>
      <w:r>
        <w:rPr>
          <w:sz w:val="24"/>
          <w:szCs w:val="24"/>
          <w:lang w:val="fr-FR"/>
        </w:rPr>
        <w:t>iMovie</w:t>
      </w:r>
      <w:proofErr w:type="spellEnd"/>
      <w:r>
        <w:rPr>
          <w:sz w:val="24"/>
          <w:szCs w:val="24"/>
          <w:lang w:val="fr-FR"/>
        </w:rPr>
        <w:t xml:space="preserve"> et choisissez de faire une TRAILER. Vous devez filmer et compléter le schéma donné avec les descriptions spécifiques. </w:t>
      </w:r>
      <w:r w:rsidRPr="0059389C">
        <w:rPr>
          <w:b/>
          <w:sz w:val="24"/>
          <w:szCs w:val="24"/>
          <w:lang w:val="fr-FR"/>
        </w:rPr>
        <w:t xml:space="preserve">Utilisez un </w:t>
      </w:r>
      <w:r w:rsidR="0059389C" w:rsidRPr="0059389C">
        <w:rPr>
          <w:b/>
          <w:sz w:val="24"/>
          <w:szCs w:val="24"/>
          <w:lang w:val="fr-FR"/>
        </w:rPr>
        <w:t xml:space="preserve">minimum de </w:t>
      </w:r>
      <w:r w:rsidR="007905B5">
        <w:rPr>
          <w:b/>
          <w:sz w:val="24"/>
          <w:szCs w:val="24"/>
          <w:lang w:val="fr-FR"/>
        </w:rPr>
        <w:t>deux</w:t>
      </w:r>
      <w:r w:rsidR="00882289">
        <w:rPr>
          <w:b/>
          <w:sz w:val="24"/>
          <w:szCs w:val="24"/>
          <w:lang w:val="fr-FR"/>
        </w:rPr>
        <w:t xml:space="preserve"> (</w:t>
      </w:r>
      <w:r w:rsidR="007905B5">
        <w:rPr>
          <w:b/>
          <w:sz w:val="24"/>
          <w:szCs w:val="24"/>
          <w:lang w:val="fr-FR"/>
        </w:rPr>
        <w:t>2</w:t>
      </w:r>
      <w:r w:rsidR="00882289">
        <w:rPr>
          <w:b/>
          <w:sz w:val="24"/>
          <w:szCs w:val="24"/>
          <w:lang w:val="fr-FR"/>
        </w:rPr>
        <w:t>)</w:t>
      </w:r>
      <w:r w:rsidR="0059389C" w:rsidRPr="0059389C">
        <w:rPr>
          <w:b/>
          <w:sz w:val="24"/>
          <w:szCs w:val="24"/>
          <w:lang w:val="fr-FR"/>
        </w:rPr>
        <w:t xml:space="preserve"> </w:t>
      </w:r>
      <w:r w:rsidR="007905B5">
        <w:rPr>
          <w:b/>
          <w:sz w:val="24"/>
          <w:szCs w:val="24"/>
          <w:lang w:val="fr-FR"/>
        </w:rPr>
        <w:t xml:space="preserve">renseignements de chaque section de la feuille d’infos sur votre merveille. </w:t>
      </w:r>
      <w:r w:rsidR="007905B5" w:rsidRPr="007905B5">
        <w:rPr>
          <w:sz w:val="24"/>
          <w:szCs w:val="24"/>
          <w:lang w:val="fr-FR"/>
        </w:rPr>
        <w:t>Attention au vocabulaire approprié</w:t>
      </w:r>
      <w:r w:rsidR="007905B5">
        <w:rPr>
          <w:sz w:val="24"/>
          <w:szCs w:val="24"/>
          <w:lang w:val="fr-FR"/>
        </w:rPr>
        <w:t>.</w:t>
      </w:r>
      <w:r w:rsidR="00882289">
        <w:rPr>
          <w:b/>
          <w:sz w:val="24"/>
          <w:szCs w:val="24"/>
          <w:lang w:val="fr-FR"/>
        </w:rPr>
        <w:t xml:space="preserve"> </w:t>
      </w:r>
      <w:r w:rsidR="007905B5">
        <w:rPr>
          <w:b/>
          <w:sz w:val="24"/>
          <w:szCs w:val="24"/>
          <w:lang w:val="fr-FR"/>
        </w:rPr>
        <w:t xml:space="preserve">Vous devez chercher des photos de votre endroit et y mettre du texte descriptif – attention à l’accord des adjectifs! </w:t>
      </w:r>
    </w:p>
    <w:p w:rsidR="006B54A9" w:rsidRPr="00091B40" w:rsidRDefault="006B54A9" w:rsidP="006B54A9">
      <w:pPr>
        <w:pStyle w:val="NoSpacing"/>
        <w:rPr>
          <w:sz w:val="16"/>
          <w:szCs w:val="16"/>
          <w:lang w:val="fr-FR"/>
        </w:rPr>
      </w:pPr>
    </w:p>
    <w:p w:rsidR="006B54A9" w:rsidRDefault="006B54A9" w:rsidP="006B54A9">
      <w:pPr>
        <w:pStyle w:val="NoSpacing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Vous aurez deux périodes en classe avec les </w:t>
      </w:r>
      <w:proofErr w:type="spellStart"/>
      <w:r>
        <w:rPr>
          <w:sz w:val="24"/>
          <w:szCs w:val="24"/>
          <w:lang w:val="fr-FR"/>
        </w:rPr>
        <w:t>iPad</w:t>
      </w:r>
      <w:r w:rsidR="007905B5">
        <w:rPr>
          <w:sz w:val="24"/>
          <w:szCs w:val="24"/>
          <w:lang w:val="fr-FR"/>
        </w:rPr>
        <w:t>s</w:t>
      </w:r>
      <w:proofErr w:type="spellEnd"/>
      <w:r>
        <w:rPr>
          <w:sz w:val="24"/>
          <w:szCs w:val="24"/>
          <w:lang w:val="fr-FR"/>
        </w:rPr>
        <w:t xml:space="preserve">. Si vous avez le programme sur votre téléphone, vous pouvez utiliser cela si vous le préférez. Soyez créatifs et originaux, </w:t>
      </w:r>
      <w:r w:rsidR="007905B5">
        <w:rPr>
          <w:sz w:val="24"/>
          <w:szCs w:val="24"/>
          <w:lang w:val="fr-FR"/>
        </w:rPr>
        <w:t>et</w:t>
      </w:r>
      <w:r>
        <w:rPr>
          <w:sz w:val="24"/>
          <w:szCs w:val="24"/>
          <w:lang w:val="fr-FR"/>
        </w:rPr>
        <w:t xml:space="preserve"> faites bien attention </w:t>
      </w:r>
      <w:r w:rsidR="007905B5">
        <w:rPr>
          <w:sz w:val="24"/>
          <w:szCs w:val="24"/>
          <w:lang w:val="fr-FR"/>
        </w:rPr>
        <w:t>de créer une bande-annonce captivante et intéressante!</w:t>
      </w:r>
    </w:p>
    <w:p w:rsidR="006B54A9" w:rsidRPr="00091B40" w:rsidRDefault="006B54A9" w:rsidP="006B54A9">
      <w:pPr>
        <w:pStyle w:val="NoSpacing"/>
        <w:rPr>
          <w:sz w:val="16"/>
          <w:szCs w:val="16"/>
          <w:lang w:val="fr-FR"/>
        </w:rPr>
      </w:pPr>
    </w:p>
    <w:p w:rsidR="006B54A9" w:rsidRDefault="006B54A9" w:rsidP="006B54A9">
      <w:pPr>
        <w:pStyle w:val="NoSpacing"/>
        <w:rPr>
          <w:b/>
          <w:sz w:val="28"/>
          <w:szCs w:val="28"/>
          <w:lang w:val="fr-FR"/>
        </w:rPr>
      </w:pPr>
      <w:r w:rsidRPr="00444E62">
        <w:rPr>
          <w:b/>
          <w:sz w:val="28"/>
          <w:szCs w:val="28"/>
          <w:lang w:val="fr-FR"/>
        </w:rPr>
        <w:t>Grille d’évaluation :</w:t>
      </w:r>
    </w:p>
    <w:p w:rsidR="007905B5" w:rsidRPr="007905B5" w:rsidRDefault="007905B5" w:rsidP="006B54A9">
      <w:pPr>
        <w:pStyle w:val="NoSpacing"/>
        <w:rPr>
          <w:b/>
          <w:sz w:val="16"/>
          <w:szCs w:val="16"/>
          <w:lang w:val="fr-FR"/>
        </w:rPr>
      </w:pP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2490"/>
        <w:gridCol w:w="2106"/>
        <w:gridCol w:w="2106"/>
        <w:gridCol w:w="2108"/>
      </w:tblGrid>
      <w:tr w:rsidR="00444E62" w:rsidRPr="007905B5" w:rsidTr="00E20108">
        <w:tc>
          <w:tcPr>
            <w:tcW w:w="60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4E62" w:rsidRPr="007905B5" w:rsidRDefault="00444E62" w:rsidP="00E201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 w:rsidRPr="007905B5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Note</w:t>
            </w:r>
          </w:p>
        </w:tc>
        <w:tc>
          <w:tcPr>
            <w:tcW w:w="4397" w:type="pct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4E62" w:rsidRPr="007905B5" w:rsidRDefault="00444E62" w:rsidP="00444E62">
            <w:pPr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 w:rsidRPr="007905B5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Contenu de la bande-annonce</w:t>
            </w:r>
          </w:p>
        </w:tc>
      </w:tr>
      <w:tr w:rsidR="00444E62" w:rsidRPr="007905B5" w:rsidTr="00E20108">
        <w:tc>
          <w:tcPr>
            <w:tcW w:w="603" w:type="pct"/>
          </w:tcPr>
          <w:p w:rsidR="00444E62" w:rsidRPr="007905B5" w:rsidRDefault="00444E62" w:rsidP="00E20108">
            <w:pPr>
              <w:spacing w:line="280" w:lineRule="exact"/>
              <w:jc w:val="right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444E62" w:rsidRPr="007905B5" w:rsidRDefault="00444E62" w:rsidP="00E20108">
            <w:pPr>
              <w:spacing w:line="280" w:lineRule="exact"/>
              <w:jc w:val="right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7905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/K</w:t>
            </w:r>
            <w:r w:rsidR="0059389C" w:rsidRPr="007905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2</w:t>
            </w:r>
          </w:p>
          <w:p w:rsidR="00444E62" w:rsidRPr="007905B5" w:rsidRDefault="00444E62" w:rsidP="00E20108">
            <w:pPr>
              <w:spacing w:line="280" w:lineRule="exact"/>
              <w:jc w:val="right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7905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/K5</w:t>
            </w:r>
          </w:p>
          <w:p w:rsidR="00444E62" w:rsidRPr="007905B5" w:rsidRDefault="00444E62" w:rsidP="00E20108">
            <w:pPr>
              <w:spacing w:line="280" w:lineRule="exact"/>
              <w:jc w:val="right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7905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/K2</w:t>
            </w:r>
          </w:p>
          <w:p w:rsidR="00444E62" w:rsidRPr="007905B5" w:rsidRDefault="00444E62" w:rsidP="00E20108">
            <w:pPr>
              <w:spacing w:line="280" w:lineRule="exact"/>
              <w:jc w:val="right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7905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/K</w:t>
            </w:r>
            <w:r w:rsidR="0059389C" w:rsidRPr="007905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1</w:t>
            </w:r>
          </w:p>
          <w:p w:rsidR="00444E62" w:rsidRPr="007905B5" w:rsidRDefault="00444E62" w:rsidP="0059389C">
            <w:pPr>
              <w:spacing w:line="280" w:lineRule="exact"/>
              <w:jc w:val="right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4397" w:type="pct"/>
            <w:gridSpan w:val="4"/>
          </w:tcPr>
          <w:p w:rsidR="00444E62" w:rsidRPr="007905B5" w:rsidRDefault="007905B5" w:rsidP="00444E62">
            <w:pPr>
              <w:pStyle w:val="ListParagraph"/>
              <w:numPr>
                <w:ilvl w:val="0"/>
                <w:numId w:val="1"/>
              </w:numPr>
              <w:snapToGrid w:val="0"/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7905B5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Éléments requis</w:t>
            </w:r>
            <w:r w:rsidRPr="007905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  <w:r w:rsidR="00444E62" w:rsidRPr="007905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: </w:t>
            </w:r>
            <w:r w:rsidRPr="007905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votre</w:t>
            </w:r>
            <w:r w:rsidR="00444E62" w:rsidRPr="007905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  <w:r w:rsidR="00444E62" w:rsidRPr="007905B5">
              <w:rPr>
                <w:rFonts w:asciiTheme="minorHAnsi" w:hAnsiTheme="minorHAnsi" w:cstheme="minorHAnsi"/>
                <w:b/>
                <w:i/>
                <w:sz w:val="22"/>
                <w:szCs w:val="22"/>
                <w:lang w:val="fr-CA"/>
              </w:rPr>
              <w:t>bande-annonce</w:t>
            </w:r>
            <w:r w:rsidR="00444E62" w:rsidRPr="007905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  <w:r w:rsidRPr="007905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doit avoir </w:t>
            </w:r>
            <w:r w:rsidRPr="007905B5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au minimum</w:t>
            </w:r>
            <w:r w:rsidRPr="007905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ces éléments :</w:t>
            </w:r>
          </w:p>
          <w:p w:rsidR="00444E62" w:rsidRPr="007905B5" w:rsidRDefault="007905B5" w:rsidP="00444E62">
            <w:pPr>
              <w:pStyle w:val="ListParagraph"/>
              <w:numPr>
                <w:ilvl w:val="1"/>
                <w:numId w:val="1"/>
              </w:numPr>
              <w:snapToGrid w:val="0"/>
              <w:spacing w:line="280" w:lineRule="exact"/>
              <w:ind w:left="702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7905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tout</w:t>
            </w:r>
            <w:r w:rsidR="00444E62" w:rsidRPr="007905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text</w:t>
            </w:r>
            <w:r w:rsidRPr="007905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e</w:t>
            </w:r>
            <w:r w:rsidR="00444E62" w:rsidRPr="007905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en français </w:t>
            </w:r>
            <w:r w:rsidR="00444E62" w:rsidRPr="007905B5">
              <w:rPr>
                <w:rFonts w:asciiTheme="minorHAnsi" w:eastAsia="MS Mincho" w:hAnsiTheme="minorHAnsi" w:cstheme="minorHAnsi"/>
                <w:sz w:val="22"/>
                <w:szCs w:val="22"/>
                <w:lang w:val="fr-CA"/>
              </w:rPr>
              <w:t xml:space="preserve">　</w:t>
            </w:r>
          </w:p>
          <w:p w:rsidR="00444E62" w:rsidRPr="007905B5" w:rsidRDefault="007905B5" w:rsidP="00444E62">
            <w:pPr>
              <w:pStyle w:val="ListParagraph"/>
              <w:numPr>
                <w:ilvl w:val="1"/>
                <w:numId w:val="1"/>
              </w:numPr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7905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Un minimum de deux renseignements de chaque section de la polycopie donnée</w:t>
            </w:r>
          </w:p>
          <w:p w:rsidR="00444E62" w:rsidRPr="007905B5" w:rsidRDefault="00444E62" w:rsidP="00444E62">
            <w:pPr>
              <w:pStyle w:val="ListParagraph"/>
              <w:numPr>
                <w:ilvl w:val="1"/>
                <w:numId w:val="1"/>
              </w:numPr>
              <w:snapToGrid w:val="0"/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7905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Us</w:t>
            </w:r>
            <w:r w:rsidR="007905B5" w:rsidRPr="007905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age des photos et de la vidéo appropriée </w:t>
            </w:r>
          </w:p>
          <w:p w:rsidR="00444E62" w:rsidRPr="007905B5" w:rsidRDefault="007905B5" w:rsidP="00444E62">
            <w:pPr>
              <w:pStyle w:val="ListParagraph"/>
              <w:numPr>
                <w:ilvl w:val="1"/>
                <w:numId w:val="1"/>
              </w:numPr>
              <w:snapToGrid w:val="0"/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7905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L’apparence</w:t>
            </w:r>
            <w:r w:rsidR="00444E62" w:rsidRPr="007905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  <w:r w:rsidRPr="007905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de chaque membre du groupe plus qu’une fois dans la B-A</w:t>
            </w:r>
          </w:p>
          <w:p w:rsidR="00444E62" w:rsidRPr="007905B5" w:rsidRDefault="00444E62" w:rsidP="00444E62">
            <w:pPr>
              <w:pStyle w:val="ListParagraph"/>
              <w:snapToGrid w:val="0"/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</w:tr>
      <w:tr w:rsidR="00444E62" w:rsidRPr="007905B5" w:rsidTr="00E20108">
        <w:tc>
          <w:tcPr>
            <w:tcW w:w="603" w:type="pct"/>
          </w:tcPr>
          <w:p w:rsidR="00444E62" w:rsidRPr="007905B5" w:rsidRDefault="00444E62" w:rsidP="00E20108">
            <w:pPr>
              <w:spacing w:line="280" w:lineRule="exact"/>
              <w:jc w:val="right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444E62" w:rsidRPr="007905B5" w:rsidRDefault="00444E62" w:rsidP="00E20108">
            <w:pPr>
              <w:spacing w:line="280" w:lineRule="exact"/>
              <w:jc w:val="right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7905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/A5</w:t>
            </w:r>
          </w:p>
          <w:p w:rsidR="00444E62" w:rsidRPr="007905B5" w:rsidRDefault="00444E62" w:rsidP="00444E62">
            <w:pPr>
              <w:spacing w:line="280" w:lineRule="exact"/>
              <w:jc w:val="right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7905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/A5</w:t>
            </w:r>
          </w:p>
        </w:tc>
        <w:tc>
          <w:tcPr>
            <w:tcW w:w="4397" w:type="pct"/>
            <w:gridSpan w:val="4"/>
          </w:tcPr>
          <w:p w:rsidR="00444E62" w:rsidRPr="007905B5" w:rsidRDefault="007905B5" w:rsidP="00444E62">
            <w:pPr>
              <w:pStyle w:val="ListParagraph"/>
              <w:numPr>
                <w:ilvl w:val="0"/>
                <w:numId w:val="1"/>
              </w:numPr>
              <w:snapToGrid w:val="0"/>
              <w:spacing w:line="280" w:lineRule="exact"/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 w:rsidRPr="007905B5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Langage écrit</w:t>
            </w:r>
          </w:p>
          <w:p w:rsidR="00444E62" w:rsidRPr="007905B5" w:rsidRDefault="007905B5" w:rsidP="00444E62">
            <w:pPr>
              <w:pStyle w:val="ListParagraph"/>
              <w:numPr>
                <w:ilvl w:val="1"/>
                <w:numId w:val="2"/>
              </w:numPr>
              <w:snapToGrid w:val="0"/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7905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Syntaxe</w:t>
            </w:r>
            <w:r w:rsidR="00444E62" w:rsidRPr="007905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(Gramma</w:t>
            </w:r>
            <w:r w:rsidRPr="007905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ire</w:t>
            </w:r>
            <w:r w:rsidR="00444E62" w:rsidRPr="007905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): </w:t>
            </w:r>
            <w:r w:rsidRPr="007905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éléments mentionnés ci-dessus employés correctement</w:t>
            </w:r>
          </w:p>
          <w:p w:rsidR="00444E62" w:rsidRPr="007905B5" w:rsidRDefault="007905B5" w:rsidP="00444E62">
            <w:pPr>
              <w:pStyle w:val="ListParagraph"/>
              <w:numPr>
                <w:ilvl w:val="1"/>
                <w:numId w:val="2"/>
              </w:numPr>
              <w:snapToGrid w:val="0"/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7905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Control orthographique</w:t>
            </w:r>
            <w:r w:rsidR="00444E62" w:rsidRPr="007905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: </w:t>
            </w:r>
            <w:r w:rsidRPr="007905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bonne orthographe 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et grammaire</w:t>
            </w:r>
          </w:p>
          <w:p w:rsidR="00444E62" w:rsidRPr="007905B5" w:rsidRDefault="00444E62" w:rsidP="00444E62">
            <w:pPr>
              <w:pStyle w:val="ListParagraph"/>
              <w:snapToGrid w:val="0"/>
              <w:spacing w:line="280" w:lineRule="exact"/>
              <w:ind w:left="722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</w:tr>
      <w:tr w:rsidR="00444E62" w:rsidRPr="007905B5" w:rsidTr="00E20108">
        <w:tc>
          <w:tcPr>
            <w:tcW w:w="603" w:type="pct"/>
          </w:tcPr>
          <w:p w:rsidR="00444E62" w:rsidRPr="007905B5" w:rsidRDefault="00444E62" w:rsidP="00E20108">
            <w:pPr>
              <w:spacing w:line="280" w:lineRule="exact"/>
              <w:jc w:val="right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444E62" w:rsidRPr="007905B5" w:rsidRDefault="00444E62" w:rsidP="00E20108">
            <w:pPr>
              <w:spacing w:line="280" w:lineRule="exact"/>
              <w:jc w:val="right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7905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/C</w:t>
            </w:r>
            <w:r w:rsidR="0059389C" w:rsidRPr="007905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3</w:t>
            </w:r>
          </w:p>
          <w:p w:rsidR="00444E62" w:rsidRPr="007905B5" w:rsidRDefault="00444E62" w:rsidP="00E20108">
            <w:pPr>
              <w:spacing w:line="280" w:lineRule="exact"/>
              <w:jc w:val="right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7905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/C</w:t>
            </w:r>
            <w:r w:rsidR="0059389C" w:rsidRPr="007905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2</w:t>
            </w:r>
          </w:p>
          <w:p w:rsidR="00444E62" w:rsidRPr="007905B5" w:rsidRDefault="00444E62" w:rsidP="00444E62">
            <w:pPr>
              <w:spacing w:line="280" w:lineRule="exact"/>
              <w:jc w:val="right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59389C" w:rsidRPr="007905B5" w:rsidRDefault="0059389C" w:rsidP="00444E62">
            <w:pPr>
              <w:spacing w:line="280" w:lineRule="exact"/>
              <w:jc w:val="right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7905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/C5</w:t>
            </w:r>
          </w:p>
        </w:tc>
        <w:tc>
          <w:tcPr>
            <w:tcW w:w="4397" w:type="pct"/>
            <w:gridSpan w:val="4"/>
          </w:tcPr>
          <w:p w:rsidR="00444E62" w:rsidRPr="007905B5" w:rsidRDefault="00444E62" w:rsidP="00444E62">
            <w:pPr>
              <w:pStyle w:val="ListParagraph"/>
              <w:numPr>
                <w:ilvl w:val="0"/>
                <w:numId w:val="1"/>
              </w:numPr>
              <w:snapToGrid w:val="0"/>
              <w:spacing w:line="280" w:lineRule="exact"/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 w:rsidRPr="007905B5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Communication</w:t>
            </w:r>
          </w:p>
          <w:p w:rsidR="00444E62" w:rsidRPr="007905B5" w:rsidRDefault="007905B5" w:rsidP="00444E62">
            <w:pPr>
              <w:pStyle w:val="ListParagraph"/>
              <w:numPr>
                <w:ilvl w:val="0"/>
                <w:numId w:val="3"/>
              </w:numPr>
              <w:snapToGrid w:val="0"/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La B-A est efficace et incite les autres à voir le documentaire</w:t>
            </w:r>
          </w:p>
          <w:p w:rsidR="0059389C" w:rsidRPr="007905B5" w:rsidRDefault="00444E62" w:rsidP="0059389C">
            <w:pPr>
              <w:pStyle w:val="ListParagraph"/>
              <w:numPr>
                <w:ilvl w:val="0"/>
                <w:numId w:val="3"/>
              </w:numPr>
              <w:snapToGrid w:val="0"/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7905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Interaction: </w:t>
            </w:r>
            <w:r w:rsidR="007905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capables de commenter sur la B-A</w:t>
            </w:r>
          </w:p>
          <w:p w:rsidR="0059389C" w:rsidRPr="007905B5" w:rsidRDefault="0059389C" w:rsidP="0059389C">
            <w:pPr>
              <w:pStyle w:val="ListParagraph"/>
              <w:numPr>
                <w:ilvl w:val="0"/>
                <w:numId w:val="1"/>
              </w:numPr>
              <w:snapToGrid w:val="0"/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7905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Complexit</w:t>
            </w:r>
            <w:r w:rsidR="007905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é</w:t>
            </w:r>
          </w:p>
          <w:p w:rsidR="0059389C" w:rsidRPr="007905B5" w:rsidRDefault="007905B5" w:rsidP="0059389C">
            <w:pPr>
              <w:pStyle w:val="ListParagraph"/>
              <w:numPr>
                <w:ilvl w:val="0"/>
                <w:numId w:val="4"/>
              </w:numPr>
              <w:snapToGrid w:val="0"/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7905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Gamme</w:t>
            </w:r>
            <w:r w:rsidR="0059389C" w:rsidRPr="007905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: </w:t>
            </w:r>
            <w:r w:rsidRPr="007905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une variété de vocabulaire et de structures 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est</w:t>
            </w:r>
            <w:r w:rsidRPr="007905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employ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ée </w:t>
            </w:r>
          </w:p>
          <w:p w:rsidR="0059389C" w:rsidRPr="007905B5" w:rsidRDefault="0059389C" w:rsidP="0059389C">
            <w:pPr>
              <w:snapToGrid w:val="0"/>
              <w:spacing w:line="280" w:lineRule="exact"/>
              <w:rPr>
                <w:rFonts w:cstheme="minorHAnsi"/>
                <w:lang w:val="fr-CA"/>
              </w:rPr>
            </w:pPr>
          </w:p>
        </w:tc>
      </w:tr>
      <w:tr w:rsidR="00444E62" w:rsidRPr="007905B5" w:rsidTr="00E20108">
        <w:tc>
          <w:tcPr>
            <w:tcW w:w="603" w:type="pct"/>
          </w:tcPr>
          <w:p w:rsidR="00444E62" w:rsidRPr="007905B5" w:rsidRDefault="00444E62" w:rsidP="00E20108">
            <w:pPr>
              <w:spacing w:line="280" w:lineRule="exact"/>
              <w:jc w:val="right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  <w:p w:rsidR="00444E62" w:rsidRPr="007905B5" w:rsidRDefault="00444E62" w:rsidP="00E20108">
            <w:pPr>
              <w:spacing w:line="280" w:lineRule="exact"/>
              <w:jc w:val="right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7905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/T3</w:t>
            </w:r>
          </w:p>
          <w:p w:rsidR="00444E62" w:rsidRPr="007905B5" w:rsidRDefault="00444E62" w:rsidP="00E20108">
            <w:pPr>
              <w:spacing w:line="280" w:lineRule="exact"/>
              <w:jc w:val="right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7905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/T3</w:t>
            </w:r>
          </w:p>
          <w:p w:rsidR="00444E62" w:rsidRPr="007905B5" w:rsidRDefault="00444E62" w:rsidP="00E20108">
            <w:pPr>
              <w:spacing w:line="280" w:lineRule="exact"/>
              <w:jc w:val="right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7905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/T4</w:t>
            </w:r>
          </w:p>
        </w:tc>
        <w:tc>
          <w:tcPr>
            <w:tcW w:w="4397" w:type="pct"/>
            <w:gridSpan w:val="4"/>
          </w:tcPr>
          <w:p w:rsidR="00444E62" w:rsidRPr="007905B5" w:rsidRDefault="00444E62" w:rsidP="00E20108">
            <w:pPr>
              <w:snapToGrid w:val="0"/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7905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5)  </w:t>
            </w:r>
            <w:r w:rsidRPr="007905B5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 xml:space="preserve">Effort and </w:t>
            </w:r>
            <w:r w:rsidR="007905B5" w:rsidRPr="007905B5"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créativité</w:t>
            </w:r>
          </w:p>
          <w:p w:rsidR="00444E62" w:rsidRPr="007905B5" w:rsidRDefault="007905B5" w:rsidP="00444E62">
            <w:pPr>
              <w:pStyle w:val="ListParagraph"/>
              <w:numPr>
                <w:ilvl w:val="0"/>
                <w:numId w:val="5"/>
              </w:numPr>
              <w:snapToGrid w:val="0"/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Vidé</w:t>
            </w:r>
            <w:r w:rsidR="00444E62" w:rsidRPr="007905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os 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apparaissent professionnelles</w:t>
            </w:r>
            <w:r w:rsidR="00444E62" w:rsidRPr="007905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</w:p>
          <w:p w:rsidR="00444E62" w:rsidRPr="007905B5" w:rsidRDefault="007905B5" w:rsidP="00444E62">
            <w:pPr>
              <w:pStyle w:val="ListParagraph"/>
              <w:numPr>
                <w:ilvl w:val="0"/>
                <w:numId w:val="5"/>
              </w:numPr>
              <w:snapToGrid w:val="0"/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Acteurs</w:t>
            </w:r>
            <w:r w:rsidR="00444E62" w:rsidRPr="007905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sont efficaces</w:t>
            </w:r>
          </w:p>
          <w:p w:rsidR="00444E62" w:rsidRPr="007905B5" w:rsidRDefault="00444E62" w:rsidP="00444E62">
            <w:pPr>
              <w:pStyle w:val="ListParagraph"/>
              <w:numPr>
                <w:ilvl w:val="0"/>
                <w:numId w:val="5"/>
              </w:numPr>
              <w:snapToGrid w:val="0"/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  <w:r w:rsidRPr="007905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Effort </w:t>
            </w:r>
            <w:r w:rsidR="007905B5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et soin sont évidents</w:t>
            </w:r>
          </w:p>
          <w:p w:rsidR="00091B40" w:rsidRPr="007905B5" w:rsidRDefault="00091B40" w:rsidP="00091B40">
            <w:pPr>
              <w:pStyle w:val="ListParagraph"/>
              <w:snapToGrid w:val="0"/>
              <w:spacing w:line="280" w:lineRule="exact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</w:tr>
      <w:tr w:rsidR="00444E62" w:rsidRPr="007905B5" w:rsidTr="00E20108">
        <w:tc>
          <w:tcPr>
            <w:tcW w:w="60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4E62" w:rsidRPr="007905B5" w:rsidRDefault="00444E62" w:rsidP="00E2010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</w:p>
        </w:tc>
        <w:tc>
          <w:tcPr>
            <w:tcW w:w="1243" w:type="pct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444E62" w:rsidRPr="007905B5" w:rsidRDefault="00444E62" w:rsidP="0059389C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fr-CA"/>
              </w:rPr>
            </w:pPr>
            <w:r w:rsidRPr="007905B5">
              <w:rPr>
                <w:rFonts w:asciiTheme="minorHAnsi" w:hAnsiTheme="minorHAnsi" w:cstheme="minorHAnsi"/>
                <w:b/>
                <w:sz w:val="28"/>
                <w:szCs w:val="28"/>
                <w:lang w:val="fr-CA"/>
              </w:rPr>
              <w:t>/K1</w:t>
            </w:r>
            <w:r w:rsidR="0059389C" w:rsidRPr="007905B5">
              <w:rPr>
                <w:rFonts w:asciiTheme="minorHAnsi" w:hAnsiTheme="minorHAnsi" w:cstheme="minorHAnsi"/>
                <w:b/>
                <w:sz w:val="28"/>
                <w:szCs w:val="28"/>
                <w:lang w:val="fr-CA"/>
              </w:rPr>
              <w:t>0</w:t>
            </w:r>
          </w:p>
        </w:tc>
        <w:tc>
          <w:tcPr>
            <w:tcW w:w="1051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44E62" w:rsidRPr="007905B5" w:rsidRDefault="00444E62" w:rsidP="00444E62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fr-CA"/>
              </w:rPr>
            </w:pPr>
            <w:r w:rsidRPr="007905B5">
              <w:rPr>
                <w:rFonts w:asciiTheme="minorHAnsi" w:hAnsiTheme="minorHAnsi" w:cstheme="minorHAnsi"/>
                <w:b/>
                <w:sz w:val="28"/>
                <w:szCs w:val="28"/>
                <w:lang w:val="fr-CA"/>
              </w:rPr>
              <w:t>/A10</w:t>
            </w:r>
          </w:p>
        </w:tc>
        <w:tc>
          <w:tcPr>
            <w:tcW w:w="1051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44E62" w:rsidRPr="007905B5" w:rsidRDefault="00444E62" w:rsidP="0059389C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fr-CA"/>
              </w:rPr>
            </w:pPr>
            <w:r w:rsidRPr="007905B5">
              <w:rPr>
                <w:rFonts w:asciiTheme="minorHAnsi" w:hAnsiTheme="minorHAnsi" w:cstheme="minorHAnsi"/>
                <w:b/>
                <w:sz w:val="28"/>
                <w:szCs w:val="28"/>
                <w:lang w:val="fr-CA"/>
              </w:rPr>
              <w:t>/C</w:t>
            </w:r>
            <w:r w:rsidR="0059389C" w:rsidRPr="007905B5">
              <w:rPr>
                <w:rFonts w:asciiTheme="minorHAnsi" w:hAnsiTheme="minorHAnsi" w:cstheme="minorHAnsi"/>
                <w:b/>
                <w:sz w:val="28"/>
                <w:szCs w:val="28"/>
                <w:lang w:val="fr-CA"/>
              </w:rPr>
              <w:t>10</w:t>
            </w:r>
          </w:p>
        </w:tc>
        <w:tc>
          <w:tcPr>
            <w:tcW w:w="1052" w:type="pct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444E62" w:rsidRPr="007905B5" w:rsidRDefault="00444E62" w:rsidP="0059389C">
            <w:pPr>
              <w:jc w:val="right"/>
              <w:rPr>
                <w:rFonts w:asciiTheme="minorHAnsi" w:hAnsiTheme="minorHAnsi" w:cstheme="minorHAnsi"/>
                <w:b/>
                <w:sz w:val="28"/>
                <w:szCs w:val="28"/>
                <w:lang w:val="fr-CA"/>
              </w:rPr>
            </w:pPr>
            <w:r w:rsidRPr="007905B5">
              <w:rPr>
                <w:rFonts w:asciiTheme="minorHAnsi" w:hAnsiTheme="minorHAnsi" w:cstheme="minorHAnsi"/>
                <w:b/>
                <w:sz w:val="28"/>
                <w:szCs w:val="28"/>
                <w:lang w:val="fr-CA"/>
              </w:rPr>
              <w:t>/T1</w:t>
            </w:r>
            <w:r w:rsidR="0059389C" w:rsidRPr="007905B5">
              <w:rPr>
                <w:rFonts w:asciiTheme="minorHAnsi" w:hAnsiTheme="minorHAnsi" w:cstheme="minorHAnsi"/>
                <w:b/>
                <w:sz w:val="28"/>
                <w:szCs w:val="28"/>
                <w:lang w:val="fr-CA"/>
              </w:rPr>
              <w:t>0</w:t>
            </w:r>
          </w:p>
        </w:tc>
      </w:tr>
    </w:tbl>
    <w:p w:rsidR="006B54A9" w:rsidRPr="00091B40" w:rsidRDefault="00091B40" w:rsidP="006B54A9">
      <w:pPr>
        <w:pStyle w:val="NoSpacing"/>
        <w:rPr>
          <w:rFonts w:ascii="Berlin Sans FB Demi" w:hAnsi="Berlin Sans FB Demi"/>
          <w:sz w:val="24"/>
          <w:szCs w:val="24"/>
          <w:lang w:val="fr-FR"/>
        </w:rPr>
      </w:pPr>
      <w:r w:rsidRPr="00091B40">
        <w:rPr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2EFB16" wp14:editId="776366F6">
                <wp:simplePos x="0" y="0"/>
                <wp:positionH relativeFrom="column">
                  <wp:posOffset>-31750</wp:posOffset>
                </wp:positionH>
                <wp:positionV relativeFrom="paragraph">
                  <wp:posOffset>78105</wp:posOffset>
                </wp:positionV>
                <wp:extent cx="1828800" cy="1403985"/>
                <wp:effectExtent l="19050" t="1905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B40" w:rsidRPr="00091B40" w:rsidRDefault="00091B40" w:rsidP="00091B40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91B40">
                              <w:rPr>
                                <w:rFonts w:ascii="Berlin Sans FB Demi" w:hAnsi="Berlin Sans FB Demi"/>
                                <w:sz w:val="28"/>
                                <w:szCs w:val="28"/>
                                <w:lang w:val="en-US"/>
                              </w:rPr>
                              <w:t>TOTAL:  40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2.5pt;margin-top:6.15pt;width:2in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" strokecolor="black [3213]" strokeweight="2.5pt">
                <v:stroke linestyle="thinThin"/>
                <v:textbox style="mso-fit-shape-to-text:t">
                  <w:txbxContent>
                    <w:p w:rsidR="00091B40" w:rsidRPr="00091B40" w:rsidRDefault="00091B40" w:rsidP="00091B40">
                      <w:pPr>
                        <w:pStyle w:val="NoSpacing"/>
                        <w:rPr>
                          <w:rFonts w:ascii="Berlin Sans FB Demi" w:hAnsi="Berlin Sans FB Demi"/>
                          <w:sz w:val="28"/>
                          <w:szCs w:val="28"/>
                          <w:lang w:val="en-US"/>
                        </w:rPr>
                      </w:pPr>
                      <w:r w:rsidRPr="00091B40">
                        <w:rPr>
                          <w:rFonts w:ascii="Berlin Sans FB Demi" w:hAnsi="Berlin Sans FB Demi"/>
                          <w:sz w:val="28"/>
                          <w:szCs w:val="28"/>
                          <w:lang w:val="en-US"/>
                        </w:rPr>
                        <w:t>TOTAL:  40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  </w:t>
      </w:r>
      <w:r w:rsidRPr="00091B40">
        <w:rPr>
          <w:rFonts w:ascii="Berlin Sans FB Demi" w:hAnsi="Berlin Sans FB Demi"/>
          <w:sz w:val="24"/>
          <w:szCs w:val="24"/>
          <w:lang w:val="fr-FR"/>
        </w:rPr>
        <w:t>Commentaires :</w:t>
      </w:r>
      <w:bookmarkStart w:id="0" w:name="_GoBack"/>
      <w:bookmarkEnd w:id="0"/>
    </w:p>
    <w:sectPr w:rsidR="006B54A9" w:rsidRPr="00091B40" w:rsidSect="006B54A9">
      <w:pgSz w:w="12240" w:h="15840"/>
      <w:pgMar w:top="1021" w:right="1021" w:bottom="1021" w:left="1418" w:header="709" w:footer="709" w:gutter="0"/>
      <w:pgBorders w:offsetFrom="page">
        <w:top w:val="film" w:sz="10" w:space="24" w:color="auto"/>
        <w:left w:val="film" w:sz="10" w:space="24" w:color="auto"/>
        <w:bottom w:val="film" w:sz="10" w:space="24" w:color="auto"/>
        <w:right w:val="film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20EAA"/>
    <w:multiLevelType w:val="hybridMultilevel"/>
    <w:tmpl w:val="82C2E24C"/>
    <w:lvl w:ilvl="0" w:tplc="10090017">
      <w:start w:val="1"/>
      <w:numFmt w:val="lowerLetter"/>
      <w:lvlText w:val="%1)"/>
      <w:lvlJc w:val="left"/>
      <w:pPr>
        <w:ind w:left="722" w:hanging="360"/>
      </w:pPr>
    </w:lvl>
    <w:lvl w:ilvl="1" w:tplc="10090019" w:tentative="1">
      <w:start w:val="1"/>
      <w:numFmt w:val="lowerLetter"/>
      <w:lvlText w:val="%2."/>
      <w:lvlJc w:val="left"/>
      <w:pPr>
        <w:ind w:left="1442" w:hanging="360"/>
      </w:pPr>
    </w:lvl>
    <w:lvl w:ilvl="2" w:tplc="1009001B" w:tentative="1">
      <w:start w:val="1"/>
      <w:numFmt w:val="lowerRoman"/>
      <w:lvlText w:val="%3."/>
      <w:lvlJc w:val="right"/>
      <w:pPr>
        <w:ind w:left="2162" w:hanging="180"/>
      </w:pPr>
    </w:lvl>
    <w:lvl w:ilvl="3" w:tplc="1009000F" w:tentative="1">
      <w:start w:val="1"/>
      <w:numFmt w:val="decimal"/>
      <w:lvlText w:val="%4."/>
      <w:lvlJc w:val="left"/>
      <w:pPr>
        <w:ind w:left="2882" w:hanging="360"/>
      </w:pPr>
    </w:lvl>
    <w:lvl w:ilvl="4" w:tplc="10090019" w:tentative="1">
      <w:start w:val="1"/>
      <w:numFmt w:val="lowerLetter"/>
      <w:lvlText w:val="%5."/>
      <w:lvlJc w:val="left"/>
      <w:pPr>
        <w:ind w:left="3602" w:hanging="360"/>
      </w:pPr>
    </w:lvl>
    <w:lvl w:ilvl="5" w:tplc="1009001B" w:tentative="1">
      <w:start w:val="1"/>
      <w:numFmt w:val="lowerRoman"/>
      <w:lvlText w:val="%6."/>
      <w:lvlJc w:val="right"/>
      <w:pPr>
        <w:ind w:left="4322" w:hanging="180"/>
      </w:pPr>
    </w:lvl>
    <w:lvl w:ilvl="6" w:tplc="1009000F" w:tentative="1">
      <w:start w:val="1"/>
      <w:numFmt w:val="decimal"/>
      <w:lvlText w:val="%7."/>
      <w:lvlJc w:val="left"/>
      <w:pPr>
        <w:ind w:left="5042" w:hanging="360"/>
      </w:pPr>
    </w:lvl>
    <w:lvl w:ilvl="7" w:tplc="10090019" w:tentative="1">
      <w:start w:val="1"/>
      <w:numFmt w:val="lowerLetter"/>
      <w:lvlText w:val="%8."/>
      <w:lvlJc w:val="left"/>
      <w:pPr>
        <w:ind w:left="5762" w:hanging="360"/>
      </w:pPr>
    </w:lvl>
    <w:lvl w:ilvl="8" w:tplc="10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">
    <w:nsid w:val="417B5EDE"/>
    <w:multiLevelType w:val="hybridMultilevel"/>
    <w:tmpl w:val="ECFC1BF8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720" w:hanging="360"/>
      </w:pPr>
      <w:rPr>
        <w:rFonts w:hint="eastAsia"/>
      </w:rPr>
    </w:lvl>
    <w:lvl w:ilvl="2" w:tplc="9A6CCD8A">
      <w:start w:val="1"/>
      <w:numFmt w:val="bullet"/>
      <w:lvlText w:val="□"/>
      <w:lvlJc w:val="left"/>
      <w:pPr>
        <w:ind w:left="1080" w:hanging="360"/>
      </w:pPr>
      <w:rPr>
        <w:rFonts w:ascii="MS PGothic" w:eastAsia="MS PGothic" w:hAnsi="MS PGothic" w:hint="eastAsia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D7455E"/>
    <w:multiLevelType w:val="hybridMultilevel"/>
    <w:tmpl w:val="82C2E24C"/>
    <w:lvl w:ilvl="0" w:tplc="10090017">
      <w:start w:val="1"/>
      <w:numFmt w:val="lowerLetter"/>
      <w:lvlText w:val="%1)"/>
      <w:lvlJc w:val="left"/>
      <w:pPr>
        <w:ind w:left="722" w:hanging="360"/>
      </w:pPr>
    </w:lvl>
    <w:lvl w:ilvl="1" w:tplc="10090019" w:tentative="1">
      <w:start w:val="1"/>
      <w:numFmt w:val="lowerLetter"/>
      <w:lvlText w:val="%2."/>
      <w:lvlJc w:val="left"/>
      <w:pPr>
        <w:ind w:left="1442" w:hanging="360"/>
      </w:pPr>
    </w:lvl>
    <w:lvl w:ilvl="2" w:tplc="1009001B" w:tentative="1">
      <w:start w:val="1"/>
      <w:numFmt w:val="lowerRoman"/>
      <w:lvlText w:val="%3."/>
      <w:lvlJc w:val="right"/>
      <w:pPr>
        <w:ind w:left="2162" w:hanging="180"/>
      </w:pPr>
    </w:lvl>
    <w:lvl w:ilvl="3" w:tplc="1009000F" w:tentative="1">
      <w:start w:val="1"/>
      <w:numFmt w:val="decimal"/>
      <w:lvlText w:val="%4."/>
      <w:lvlJc w:val="left"/>
      <w:pPr>
        <w:ind w:left="2882" w:hanging="360"/>
      </w:pPr>
    </w:lvl>
    <w:lvl w:ilvl="4" w:tplc="10090019" w:tentative="1">
      <w:start w:val="1"/>
      <w:numFmt w:val="lowerLetter"/>
      <w:lvlText w:val="%5."/>
      <w:lvlJc w:val="left"/>
      <w:pPr>
        <w:ind w:left="3602" w:hanging="360"/>
      </w:pPr>
    </w:lvl>
    <w:lvl w:ilvl="5" w:tplc="1009001B" w:tentative="1">
      <w:start w:val="1"/>
      <w:numFmt w:val="lowerRoman"/>
      <w:lvlText w:val="%6."/>
      <w:lvlJc w:val="right"/>
      <w:pPr>
        <w:ind w:left="4322" w:hanging="180"/>
      </w:pPr>
    </w:lvl>
    <w:lvl w:ilvl="6" w:tplc="1009000F" w:tentative="1">
      <w:start w:val="1"/>
      <w:numFmt w:val="decimal"/>
      <w:lvlText w:val="%7."/>
      <w:lvlJc w:val="left"/>
      <w:pPr>
        <w:ind w:left="5042" w:hanging="360"/>
      </w:pPr>
    </w:lvl>
    <w:lvl w:ilvl="7" w:tplc="10090019" w:tentative="1">
      <w:start w:val="1"/>
      <w:numFmt w:val="lowerLetter"/>
      <w:lvlText w:val="%8."/>
      <w:lvlJc w:val="left"/>
      <w:pPr>
        <w:ind w:left="5762" w:hanging="360"/>
      </w:pPr>
    </w:lvl>
    <w:lvl w:ilvl="8" w:tplc="10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>
    <w:nsid w:val="5D3B60A8"/>
    <w:multiLevelType w:val="hybridMultilevel"/>
    <w:tmpl w:val="C8E6C4E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B0DBF"/>
    <w:multiLevelType w:val="hybridMultilevel"/>
    <w:tmpl w:val="5DD63B30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722" w:hanging="360"/>
      </w:pPr>
      <w:rPr>
        <w:rFonts w:hint="eastAsia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A9"/>
    <w:rsid w:val="00023374"/>
    <w:rsid w:val="00091B40"/>
    <w:rsid w:val="0016606E"/>
    <w:rsid w:val="00277A02"/>
    <w:rsid w:val="002F354C"/>
    <w:rsid w:val="003738A0"/>
    <w:rsid w:val="00444E62"/>
    <w:rsid w:val="004712CA"/>
    <w:rsid w:val="00580EED"/>
    <w:rsid w:val="0059389C"/>
    <w:rsid w:val="006273B2"/>
    <w:rsid w:val="00664EF7"/>
    <w:rsid w:val="006A062E"/>
    <w:rsid w:val="006B54A9"/>
    <w:rsid w:val="006E7FE1"/>
    <w:rsid w:val="007905B5"/>
    <w:rsid w:val="0087684F"/>
    <w:rsid w:val="00882289"/>
    <w:rsid w:val="00962459"/>
    <w:rsid w:val="00F9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E62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54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4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E62"/>
    <w:pPr>
      <w:ind w:left="720"/>
      <w:contextualSpacing/>
    </w:pPr>
  </w:style>
  <w:style w:type="table" w:styleId="TableGrid">
    <w:name w:val="Table Grid"/>
    <w:basedOn w:val="TableNormal"/>
    <w:uiPriority w:val="59"/>
    <w:rsid w:val="00444E62"/>
    <w:pPr>
      <w:spacing w:after="0" w:line="240" w:lineRule="auto"/>
    </w:pPr>
    <w:rPr>
      <w:rFonts w:ascii="Arial" w:eastAsiaTheme="minorEastAsia" w:hAnsi="Arial" w:cs="Times New Roman"/>
      <w:sz w:val="24"/>
      <w:szCs w:val="24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E62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54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4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E62"/>
    <w:pPr>
      <w:ind w:left="720"/>
      <w:contextualSpacing/>
    </w:pPr>
  </w:style>
  <w:style w:type="table" w:styleId="TableGrid">
    <w:name w:val="Table Grid"/>
    <w:basedOn w:val="TableNormal"/>
    <w:uiPriority w:val="59"/>
    <w:rsid w:val="00444E62"/>
    <w:pPr>
      <w:spacing w:after="0" w:line="240" w:lineRule="auto"/>
    </w:pPr>
    <w:rPr>
      <w:rFonts w:ascii="Arial" w:eastAsiaTheme="minorEastAsia" w:hAnsi="Arial" w:cs="Times New Roman"/>
      <w:sz w:val="24"/>
      <w:szCs w:val="24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Leslie</dc:creator>
  <cp:lastModifiedBy>Godson, Leslie</cp:lastModifiedBy>
  <cp:revision>3</cp:revision>
  <cp:lastPrinted>2014-12-02T15:31:00Z</cp:lastPrinted>
  <dcterms:created xsi:type="dcterms:W3CDTF">2015-05-23T15:56:00Z</dcterms:created>
  <dcterms:modified xsi:type="dcterms:W3CDTF">2015-05-23T16:17:00Z</dcterms:modified>
</cp:coreProperties>
</file>