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C61" w:rsidRPr="00760C61" w:rsidRDefault="009F6F80" w:rsidP="00760C61">
      <w:pPr>
        <w:rPr>
          <w:rFonts w:ascii="Berlin Sans FB" w:hAnsi="Berlin Sans FB"/>
          <w:sz w:val="56"/>
          <w:szCs w:val="56"/>
          <w:lang w:val="fr-CA"/>
        </w:rPr>
      </w:pPr>
      <w:r>
        <w:rPr>
          <w:rFonts w:ascii="Berlin Sans FB" w:hAnsi="Berlin Sans FB"/>
          <w:noProof/>
          <w:sz w:val="40"/>
          <w:szCs w:val="40"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6631016</wp:posOffset>
            </wp:positionH>
            <wp:positionV relativeFrom="paragraph">
              <wp:posOffset>-266700</wp:posOffset>
            </wp:positionV>
            <wp:extent cx="2836833" cy="1952625"/>
            <wp:effectExtent l="19050" t="0" r="1617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33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erlin Sans FB" w:hAnsi="Berlin Sans FB"/>
          <w:noProof/>
          <w:sz w:val="40"/>
          <w:szCs w:val="40"/>
          <w:lang w:eastAsia="en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-266700</wp:posOffset>
            </wp:positionV>
            <wp:extent cx="2638425" cy="2019300"/>
            <wp:effectExtent l="1905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0C61">
        <w:rPr>
          <w:rFonts w:ascii="Berlin Sans FB" w:hAnsi="Berlin Sans FB"/>
          <w:sz w:val="40"/>
          <w:szCs w:val="40"/>
          <w:lang w:val="fr-CA"/>
        </w:rPr>
        <w:tab/>
      </w:r>
      <w:r w:rsidR="00760C61">
        <w:rPr>
          <w:rFonts w:ascii="Berlin Sans FB" w:hAnsi="Berlin Sans FB"/>
          <w:sz w:val="40"/>
          <w:szCs w:val="40"/>
          <w:lang w:val="fr-CA"/>
        </w:rPr>
        <w:tab/>
      </w:r>
      <w:r w:rsidR="00760C61">
        <w:rPr>
          <w:rFonts w:ascii="Berlin Sans FB" w:hAnsi="Berlin Sans FB"/>
          <w:sz w:val="40"/>
          <w:szCs w:val="40"/>
          <w:lang w:val="fr-CA"/>
        </w:rPr>
        <w:tab/>
      </w:r>
      <w:r w:rsidR="00760C61">
        <w:rPr>
          <w:rFonts w:ascii="Berlin Sans FB" w:hAnsi="Berlin Sans FB"/>
          <w:sz w:val="40"/>
          <w:szCs w:val="40"/>
          <w:lang w:val="fr-CA"/>
        </w:rPr>
        <w:tab/>
      </w:r>
      <w:r w:rsidR="00760C61">
        <w:rPr>
          <w:rFonts w:ascii="Berlin Sans FB" w:hAnsi="Berlin Sans FB"/>
          <w:sz w:val="40"/>
          <w:szCs w:val="40"/>
          <w:lang w:val="fr-CA"/>
        </w:rPr>
        <w:tab/>
      </w:r>
      <w:r w:rsidR="00760C61">
        <w:rPr>
          <w:rFonts w:ascii="Berlin Sans FB" w:hAnsi="Berlin Sans FB"/>
          <w:sz w:val="40"/>
          <w:szCs w:val="40"/>
          <w:lang w:val="fr-CA"/>
        </w:rPr>
        <w:tab/>
      </w:r>
      <w:r>
        <w:rPr>
          <w:rFonts w:ascii="Berlin Sans FB" w:hAnsi="Berlin Sans FB"/>
          <w:sz w:val="40"/>
          <w:szCs w:val="40"/>
          <w:lang w:val="fr-CA"/>
        </w:rPr>
        <w:t xml:space="preserve">    </w:t>
      </w:r>
      <w:r w:rsidR="00760C61">
        <w:rPr>
          <w:rFonts w:ascii="Berlin Sans FB" w:hAnsi="Berlin Sans FB"/>
          <w:sz w:val="56"/>
          <w:szCs w:val="56"/>
          <w:lang w:val="fr-CA"/>
        </w:rPr>
        <w:t>Le tourisme culturel</w:t>
      </w:r>
      <w:r w:rsidR="00760C61" w:rsidRPr="00760C61">
        <w:rPr>
          <w:rFonts w:ascii="Berlin Sans FB" w:hAnsi="Berlin Sans FB"/>
          <w:sz w:val="56"/>
          <w:szCs w:val="56"/>
          <w:lang w:val="fr-CA"/>
        </w:rPr>
        <w:t xml:space="preserve"> </w:t>
      </w:r>
    </w:p>
    <w:p w:rsidR="00760C61" w:rsidRDefault="004F494D" w:rsidP="00760C61">
      <w:pPr>
        <w:rPr>
          <w:b/>
          <w:sz w:val="36"/>
          <w:szCs w:val="36"/>
          <w:lang w:val="fr-CA"/>
        </w:rPr>
      </w:pPr>
      <w:r>
        <w:rPr>
          <w:b/>
          <w:sz w:val="36"/>
          <w:szCs w:val="36"/>
          <w:lang w:val="fr-CA"/>
        </w:rPr>
        <w:t xml:space="preserve">                                           </w:t>
      </w:r>
      <w:r w:rsidR="009F6F80">
        <w:rPr>
          <w:b/>
          <w:sz w:val="36"/>
          <w:szCs w:val="36"/>
          <w:lang w:val="fr-CA"/>
        </w:rPr>
        <w:t xml:space="preserve">       </w:t>
      </w:r>
      <w:r w:rsidR="00760C61" w:rsidRPr="00760C61">
        <w:rPr>
          <w:b/>
          <w:sz w:val="36"/>
          <w:szCs w:val="36"/>
          <w:lang w:val="fr-CA"/>
        </w:rPr>
        <w:t>Qu'est-ce que c'est</w:t>
      </w:r>
      <w:r w:rsidR="00B26924">
        <w:rPr>
          <w:b/>
          <w:sz w:val="36"/>
          <w:szCs w:val="36"/>
          <w:lang w:val="fr-CA"/>
        </w:rPr>
        <w:t>,</w:t>
      </w:r>
      <w:r w:rsidR="00760C61" w:rsidRPr="00760C61">
        <w:rPr>
          <w:b/>
          <w:sz w:val="36"/>
          <w:szCs w:val="36"/>
          <w:lang w:val="fr-CA"/>
        </w:rPr>
        <w:t xml:space="preserve"> le tourisme culturel?</w:t>
      </w:r>
    </w:p>
    <w:tbl>
      <w:tblPr>
        <w:tblStyle w:val="TableGrid"/>
        <w:tblpPr w:leftFromText="180" w:rightFromText="180" w:vertAnchor="text" w:horzAnchor="margin" w:tblpXSpec="center" w:tblpY="113"/>
        <w:tblW w:w="0" w:type="auto"/>
        <w:tblLook w:val="04A0" w:firstRow="1" w:lastRow="0" w:firstColumn="1" w:lastColumn="0" w:noHBand="0" w:noVBand="1"/>
      </w:tblPr>
      <w:tblGrid>
        <w:gridCol w:w="5778"/>
      </w:tblGrid>
      <w:tr w:rsidR="009F6F80" w:rsidRPr="00760C61" w:rsidTr="00C32B44">
        <w:trPr>
          <w:trHeight w:val="2432"/>
        </w:trPr>
        <w:tc>
          <w:tcPr>
            <w:tcW w:w="5778" w:type="dxa"/>
            <w:tcBorders>
              <w:top w:val="thinThickMediumGap" w:sz="24" w:space="0" w:color="auto"/>
              <w:left w:val="thinThickMediumGap" w:sz="24" w:space="0" w:color="auto"/>
              <w:bottom w:val="thickThinMediumGap" w:sz="24" w:space="0" w:color="auto"/>
              <w:right w:val="thickThinMediumGap" w:sz="24" w:space="0" w:color="auto"/>
            </w:tcBorders>
          </w:tcPr>
          <w:p w:rsidR="009F6F80" w:rsidRDefault="009F6F80" w:rsidP="009F6F80">
            <w:pPr>
              <w:jc w:val="center"/>
              <w:rPr>
                <w:rStyle w:val="hps"/>
                <w:rFonts w:cstheme="minorHAnsi"/>
                <w:sz w:val="36"/>
                <w:szCs w:val="36"/>
                <w:lang w:val="fr-CA"/>
              </w:rPr>
            </w:pPr>
            <w:r>
              <w:rPr>
                <w:rStyle w:val="hps"/>
                <w:rFonts w:cstheme="minorHAnsi"/>
                <w:sz w:val="36"/>
                <w:szCs w:val="36"/>
                <w:lang w:val="fr-CA"/>
              </w:rPr>
              <w:t>V</w:t>
            </w:r>
            <w:r w:rsidRPr="00760C61">
              <w:rPr>
                <w:rStyle w:val="hps"/>
                <w:rFonts w:cstheme="minorHAnsi"/>
                <w:sz w:val="36"/>
                <w:szCs w:val="36"/>
                <w:lang w:val="fr-CA"/>
              </w:rPr>
              <w:t>oyager</w:t>
            </w:r>
            <w:r w:rsidRPr="00760C61">
              <w:rPr>
                <w:rFonts w:cstheme="minorHAnsi"/>
                <w:sz w:val="36"/>
                <w:szCs w:val="36"/>
                <w:lang w:val="fr-CA"/>
              </w:rPr>
              <w:t xml:space="preserve"> </w:t>
            </w:r>
            <w:r w:rsidRPr="00760C61">
              <w:rPr>
                <w:rStyle w:val="hps"/>
                <w:rFonts w:cstheme="minorHAnsi"/>
                <w:sz w:val="36"/>
                <w:szCs w:val="36"/>
                <w:lang w:val="fr-CA"/>
              </w:rPr>
              <w:t xml:space="preserve">pour découvrir </w:t>
            </w:r>
          </w:p>
          <w:p w:rsidR="009F6F80" w:rsidRDefault="009F6F80" w:rsidP="009F6F80">
            <w:pPr>
              <w:jc w:val="center"/>
              <w:rPr>
                <w:rStyle w:val="hps"/>
                <w:rFonts w:cstheme="minorHAnsi"/>
                <w:sz w:val="36"/>
                <w:szCs w:val="36"/>
                <w:lang w:val="fr-CA"/>
              </w:rPr>
            </w:pPr>
            <w:r w:rsidRPr="00760C61">
              <w:rPr>
                <w:rStyle w:val="hps"/>
                <w:rFonts w:cstheme="minorHAnsi"/>
                <w:sz w:val="36"/>
                <w:szCs w:val="36"/>
                <w:lang w:val="fr-CA"/>
              </w:rPr>
              <w:t>les</w:t>
            </w:r>
            <w:r w:rsidRPr="00760C61">
              <w:rPr>
                <w:rFonts w:cstheme="minorHAnsi"/>
                <w:sz w:val="36"/>
                <w:szCs w:val="36"/>
                <w:lang w:val="fr-CA"/>
              </w:rPr>
              <w:t xml:space="preserve"> </w:t>
            </w:r>
            <w:r w:rsidRPr="00760C61">
              <w:rPr>
                <w:rStyle w:val="hps"/>
                <w:rFonts w:cstheme="minorHAnsi"/>
                <w:sz w:val="36"/>
                <w:szCs w:val="36"/>
                <w:lang w:val="fr-CA"/>
              </w:rPr>
              <w:t>lieux</w:t>
            </w:r>
            <w:r w:rsidRPr="00760C61">
              <w:rPr>
                <w:rFonts w:cstheme="minorHAnsi"/>
                <w:sz w:val="36"/>
                <w:szCs w:val="36"/>
                <w:lang w:val="fr-CA"/>
              </w:rPr>
              <w:t xml:space="preserve"> </w:t>
            </w:r>
            <w:r w:rsidRPr="00760C61">
              <w:rPr>
                <w:rStyle w:val="hps"/>
                <w:rFonts w:cstheme="minorHAnsi"/>
                <w:sz w:val="36"/>
                <w:szCs w:val="36"/>
                <w:lang w:val="fr-CA"/>
              </w:rPr>
              <w:t>et les activités</w:t>
            </w:r>
          </w:p>
          <w:p w:rsidR="009F6F80" w:rsidRDefault="009F6F80" w:rsidP="009F6F80">
            <w:pPr>
              <w:jc w:val="center"/>
              <w:rPr>
                <w:rFonts w:cstheme="minorHAnsi"/>
                <w:sz w:val="36"/>
                <w:szCs w:val="36"/>
                <w:lang w:val="fr-CA"/>
              </w:rPr>
            </w:pPr>
            <w:r w:rsidRPr="00760C61">
              <w:rPr>
                <w:rStyle w:val="hps"/>
                <w:rFonts w:cstheme="minorHAnsi"/>
                <w:sz w:val="36"/>
                <w:szCs w:val="36"/>
                <w:lang w:val="fr-CA"/>
              </w:rPr>
              <w:t>qui</w:t>
            </w:r>
            <w:r w:rsidRPr="00760C61">
              <w:rPr>
                <w:rFonts w:cstheme="minorHAnsi"/>
                <w:sz w:val="36"/>
                <w:szCs w:val="36"/>
                <w:lang w:val="fr-CA"/>
              </w:rPr>
              <w:t xml:space="preserve"> </w:t>
            </w:r>
            <w:r w:rsidRPr="00760C61">
              <w:rPr>
                <w:rStyle w:val="hps"/>
                <w:rFonts w:cstheme="minorHAnsi"/>
                <w:sz w:val="36"/>
                <w:szCs w:val="36"/>
                <w:lang w:val="fr-CA"/>
              </w:rPr>
              <w:t>représentent</w:t>
            </w:r>
            <w:r w:rsidRPr="00760C61">
              <w:rPr>
                <w:rFonts w:cstheme="minorHAnsi"/>
                <w:sz w:val="36"/>
                <w:szCs w:val="36"/>
                <w:lang w:val="fr-CA"/>
              </w:rPr>
              <w:t xml:space="preserve"> </w:t>
            </w:r>
            <w:r w:rsidRPr="00760C61">
              <w:rPr>
                <w:rStyle w:val="hps"/>
                <w:rFonts w:cstheme="minorHAnsi"/>
                <w:sz w:val="36"/>
                <w:szCs w:val="36"/>
                <w:lang w:val="fr-CA"/>
              </w:rPr>
              <w:t>authentiquement</w:t>
            </w:r>
          </w:p>
          <w:p w:rsidR="009F6F80" w:rsidRDefault="009F6F80" w:rsidP="009F6F80">
            <w:pPr>
              <w:jc w:val="center"/>
              <w:rPr>
                <w:rStyle w:val="hps"/>
                <w:rFonts w:cstheme="minorHAnsi"/>
                <w:sz w:val="36"/>
                <w:szCs w:val="36"/>
                <w:lang w:val="fr-CA"/>
              </w:rPr>
            </w:pPr>
            <w:r w:rsidRPr="00760C61">
              <w:rPr>
                <w:rStyle w:val="hps"/>
                <w:rFonts w:cstheme="minorHAnsi"/>
                <w:sz w:val="36"/>
                <w:szCs w:val="36"/>
                <w:lang w:val="fr-CA"/>
              </w:rPr>
              <w:t xml:space="preserve">les gens et les histoires </w:t>
            </w:r>
          </w:p>
          <w:p w:rsidR="009F6F80" w:rsidRPr="00760C61" w:rsidRDefault="009F6F80" w:rsidP="009F6F80">
            <w:pPr>
              <w:jc w:val="center"/>
              <w:rPr>
                <w:rFonts w:cstheme="minorHAnsi"/>
                <w:sz w:val="44"/>
                <w:szCs w:val="44"/>
                <w:lang w:val="fr-CA"/>
              </w:rPr>
            </w:pPr>
            <w:r w:rsidRPr="00760C61">
              <w:rPr>
                <w:rStyle w:val="hps"/>
                <w:rFonts w:cstheme="minorHAnsi"/>
                <w:sz w:val="36"/>
                <w:szCs w:val="36"/>
                <w:lang w:val="fr-CA"/>
              </w:rPr>
              <w:t>d'un</w:t>
            </w:r>
            <w:r w:rsidR="00487053">
              <w:rPr>
                <w:rStyle w:val="hps"/>
                <w:rFonts w:cstheme="minorHAnsi"/>
                <w:sz w:val="36"/>
                <w:szCs w:val="36"/>
                <w:lang w:val="fr-CA"/>
              </w:rPr>
              <w:t>e</w:t>
            </w:r>
            <w:r w:rsidRPr="00760C61">
              <w:rPr>
                <w:rStyle w:val="hps"/>
                <w:rFonts w:cstheme="minorHAnsi"/>
                <w:sz w:val="36"/>
                <w:szCs w:val="36"/>
                <w:lang w:val="fr-CA"/>
              </w:rPr>
              <w:t xml:space="preserve"> culture différent</w:t>
            </w:r>
            <w:r w:rsidR="00487053">
              <w:rPr>
                <w:rStyle w:val="hps"/>
                <w:rFonts w:cstheme="minorHAnsi"/>
                <w:sz w:val="36"/>
                <w:szCs w:val="36"/>
                <w:lang w:val="fr-CA"/>
              </w:rPr>
              <w:t>e</w:t>
            </w:r>
            <w:r w:rsidRPr="00760C61">
              <w:rPr>
                <w:rFonts w:cstheme="minorHAnsi"/>
                <w:sz w:val="36"/>
                <w:szCs w:val="36"/>
                <w:lang w:val="fr-CA"/>
              </w:rPr>
              <w:t>.</w:t>
            </w:r>
          </w:p>
          <w:p w:rsidR="009F6F80" w:rsidRPr="00760C61" w:rsidRDefault="009F6F80" w:rsidP="009F6F80">
            <w:pPr>
              <w:rPr>
                <w:sz w:val="28"/>
                <w:szCs w:val="28"/>
                <w:lang w:val="fr-CA"/>
              </w:rPr>
            </w:pPr>
          </w:p>
        </w:tc>
      </w:tr>
    </w:tbl>
    <w:p w:rsidR="009F6F80" w:rsidRDefault="009F6F80" w:rsidP="00760C61">
      <w:pPr>
        <w:rPr>
          <w:b/>
          <w:sz w:val="36"/>
          <w:szCs w:val="36"/>
          <w:lang w:val="fr-CA"/>
        </w:rPr>
      </w:pPr>
      <w:bookmarkStart w:id="0" w:name="_GoBack"/>
      <w:bookmarkEnd w:id="0"/>
    </w:p>
    <w:p w:rsidR="009F6F80" w:rsidRPr="00760C61" w:rsidRDefault="009F6F80" w:rsidP="00760C61">
      <w:pPr>
        <w:rPr>
          <w:b/>
          <w:sz w:val="36"/>
          <w:szCs w:val="36"/>
          <w:lang w:val="fr-CA"/>
        </w:rPr>
      </w:pPr>
    </w:p>
    <w:p w:rsidR="009F6F80" w:rsidRDefault="004F494D" w:rsidP="009F6F80">
      <w:pPr>
        <w:spacing w:after="0"/>
        <w:rPr>
          <w:rStyle w:val="hps"/>
          <w:sz w:val="32"/>
          <w:szCs w:val="32"/>
          <w:lang w:val="fr-FR"/>
        </w:rPr>
      </w:pPr>
      <w:r>
        <w:rPr>
          <w:rStyle w:val="hps"/>
          <w:sz w:val="32"/>
          <w:szCs w:val="32"/>
          <w:lang w:val="fr-FR"/>
        </w:rPr>
        <w:t xml:space="preserve">            </w:t>
      </w:r>
    </w:p>
    <w:p w:rsidR="009F6F80" w:rsidRDefault="009F6F80" w:rsidP="009F6F80">
      <w:pPr>
        <w:spacing w:line="360" w:lineRule="auto"/>
        <w:rPr>
          <w:rStyle w:val="hps"/>
          <w:sz w:val="32"/>
          <w:szCs w:val="32"/>
          <w:lang w:val="fr-FR"/>
        </w:rPr>
      </w:pPr>
      <w:r>
        <w:rPr>
          <w:rStyle w:val="hps"/>
          <w:sz w:val="32"/>
          <w:szCs w:val="32"/>
          <w:lang w:val="fr-FR"/>
        </w:rPr>
        <w:t xml:space="preserve">  </w:t>
      </w:r>
      <w:r w:rsidR="004F494D">
        <w:rPr>
          <w:rStyle w:val="hps"/>
          <w:sz w:val="32"/>
          <w:szCs w:val="32"/>
          <w:lang w:val="fr-FR"/>
        </w:rPr>
        <w:t xml:space="preserve">  </w:t>
      </w:r>
      <w:r>
        <w:rPr>
          <w:rStyle w:val="hps"/>
          <w:sz w:val="32"/>
          <w:szCs w:val="32"/>
          <w:lang w:val="fr-FR"/>
        </w:rPr>
        <w:t xml:space="preserve">                       </w:t>
      </w:r>
      <w:r w:rsidR="004F494D">
        <w:rPr>
          <w:rStyle w:val="hps"/>
          <w:sz w:val="32"/>
          <w:szCs w:val="32"/>
          <w:lang w:val="fr-FR"/>
        </w:rPr>
        <w:t xml:space="preserve">  </w:t>
      </w:r>
    </w:p>
    <w:p w:rsidR="009F6F80" w:rsidRDefault="009F6F80" w:rsidP="009F6F80">
      <w:pPr>
        <w:spacing w:line="360" w:lineRule="auto"/>
        <w:rPr>
          <w:rStyle w:val="hps"/>
          <w:b/>
          <w:sz w:val="32"/>
          <w:szCs w:val="32"/>
          <w:lang w:val="fr-FR"/>
        </w:rPr>
      </w:pPr>
    </w:p>
    <w:p w:rsidR="00760C61" w:rsidRPr="009F6F80" w:rsidRDefault="009F6F80" w:rsidP="009F6F80">
      <w:pPr>
        <w:spacing w:line="360" w:lineRule="auto"/>
        <w:rPr>
          <w:b/>
          <w:sz w:val="28"/>
          <w:szCs w:val="28"/>
          <w:lang w:val="fr-FR"/>
        </w:rPr>
      </w:pPr>
      <w:r>
        <w:rPr>
          <w:rStyle w:val="hps"/>
          <w:b/>
          <w:sz w:val="32"/>
          <w:szCs w:val="32"/>
          <w:lang w:val="fr-FR"/>
        </w:rPr>
        <w:t xml:space="preserve">                       </w:t>
      </w:r>
      <w:r w:rsidR="00760C61" w:rsidRPr="009F6F80">
        <w:rPr>
          <w:rStyle w:val="hps"/>
          <w:b/>
          <w:sz w:val="32"/>
          <w:szCs w:val="32"/>
          <w:lang w:val="fr-FR"/>
        </w:rPr>
        <w:t xml:space="preserve">Le tourisme culturel </w:t>
      </w:r>
      <w:r>
        <w:rPr>
          <w:rStyle w:val="hps"/>
          <w:b/>
          <w:sz w:val="32"/>
          <w:szCs w:val="32"/>
          <w:lang w:val="fr-FR"/>
        </w:rPr>
        <w:t>c</w:t>
      </w:r>
      <w:r w:rsidR="00760C61" w:rsidRPr="009F6F80">
        <w:rPr>
          <w:rStyle w:val="hps"/>
          <w:b/>
          <w:sz w:val="32"/>
          <w:szCs w:val="32"/>
          <w:lang w:val="fr-FR"/>
        </w:rPr>
        <w:t>omprend les ressources</w:t>
      </w:r>
      <w:r w:rsidR="00760C61" w:rsidRPr="009F6F80">
        <w:rPr>
          <w:b/>
          <w:sz w:val="32"/>
          <w:szCs w:val="32"/>
          <w:lang w:val="fr-FR"/>
        </w:rPr>
        <w:t xml:space="preserve"> </w:t>
      </w:r>
      <w:r w:rsidR="00760C61" w:rsidRPr="009F6F80">
        <w:rPr>
          <w:rStyle w:val="hps"/>
          <w:b/>
          <w:sz w:val="32"/>
          <w:szCs w:val="32"/>
          <w:lang w:val="fr-FR"/>
        </w:rPr>
        <w:t>historiques</w:t>
      </w:r>
      <w:r w:rsidR="00760C61" w:rsidRPr="009F6F80">
        <w:rPr>
          <w:b/>
          <w:sz w:val="32"/>
          <w:szCs w:val="32"/>
          <w:lang w:val="fr-FR"/>
        </w:rPr>
        <w:t>, culturelles et naturelles</w:t>
      </w:r>
      <w:r w:rsidR="00760C61" w:rsidRPr="009F6F80">
        <w:rPr>
          <w:b/>
          <w:sz w:val="28"/>
          <w:szCs w:val="28"/>
          <w:lang w:val="fr-FR"/>
        </w:rPr>
        <w:t xml:space="preserve">. </w:t>
      </w:r>
    </w:p>
    <w:tbl>
      <w:tblPr>
        <w:tblStyle w:val="TableGrid"/>
        <w:tblW w:w="0" w:type="auto"/>
        <w:tblInd w:w="622" w:type="dxa"/>
        <w:tblLook w:val="04A0" w:firstRow="1" w:lastRow="0" w:firstColumn="1" w:lastColumn="0" w:noHBand="0" w:noVBand="1"/>
      </w:tblPr>
      <w:tblGrid>
        <w:gridCol w:w="4392"/>
        <w:gridCol w:w="4392"/>
        <w:gridCol w:w="4392"/>
      </w:tblGrid>
      <w:tr w:rsidR="00760C61" w:rsidTr="009F6F80">
        <w:tc>
          <w:tcPr>
            <w:tcW w:w="4392" w:type="dxa"/>
          </w:tcPr>
          <w:p w:rsidR="00760C61" w:rsidRPr="009F6F80" w:rsidRDefault="00760C61" w:rsidP="00760C61">
            <w:pPr>
              <w:jc w:val="center"/>
              <w:rPr>
                <w:b/>
                <w:sz w:val="44"/>
                <w:szCs w:val="44"/>
                <w:lang w:val="fr-CA"/>
              </w:rPr>
            </w:pPr>
            <w:r w:rsidRPr="009F6F80">
              <w:rPr>
                <w:b/>
                <w:sz w:val="44"/>
                <w:szCs w:val="44"/>
                <w:lang w:val="fr-CA"/>
              </w:rPr>
              <w:t>Historiques</w:t>
            </w:r>
          </w:p>
        </w:tc>
        <w:tc>
          <w:tcPr>
            <w:tcW w:w="4392" w:type="dxa"/>
          </w:tcPr>
          <w:p w:rsidR="00760C61" w:rsidRPr="009F6F80" w:rsidRDefault="00760C61" w:rsidP="00760C61">
            <w:pPr>
              <w:jc w:val="center"/>
              <w:rPr>
                <w:b/>
                <w:sz w:val="44"/>
                <w:szCs w:val="44"/>
                <w:lang w:val="fr-CA"/>
              </w:rPr>
            </w:pPr>
            <w:r w:rsidRPr="009F6F80">
              <w:rPr>
                <w:b/>
                <w:sz w:val="44"/>
                <w:szCs w:val="44"/>
                <w:lang w:val="fr-CA"/>
              </w:rPr>
              <w:t>Culturelles</w:t>
            </w:r>
          </w:p>
        </w:tc>
        <w:tc>
          <w:tcPr>
            <w:tcW w:w="4392" w:type="dxa"/>
          </w:tcPr>
          <w:p w:rsidR="00760C61" w:rsidRPr="009F6F80" w:rsidRDefault="00760C61" w:rsidP="00760C61">
            <w:pPr>
              <w:jc w:val="center"/>
              <w:rPr>
                <w:b/>
                <w:sz w:val="44"/>
                <w:szCs w:val="44"/>
                <w:lang w:val="fr-CA"/>
              </w:rPr>
            </w:pPr>
            <w:r w:rsidRPr="009F6F80">
              <w:rPr>
                <w:b/>
                <w:sz w:val="44"/>
                <w:szCs w:val="44"/>
                <w:lang w:val="fr-CA"/>
              </w:rPr>
              <w:t>Naturelles</w:t>
            </w:r>
          </w:p>
        </w:tc>
      </w:tr>
      <w:tr w:rsidR="00760C61" w:rsidRPr="00760C61" w:rsidTr="009F6F80">
        <w:tc>
          <w:tcPr>
            <w:tcW w:w="4392" w:type="dxa"/>
            <w:vAlign w:val="center"/>
          </w:tcPr>
          <w:p w:rsidR="00760C61" w:rsidRPr="009F6F80" w:rsidRDefault="00760C61" w:rsidP="009F6F80">
            <w:pPr>
              <w:spacing w:line="480" w:lineRule="auto"/>
              <w:jc w:val="center"/>
              <w:rPr>
                <w:sz w:val="36"/>
                <w:szCs w:val="36"/>
                <w:lang w:val="fr-CA"/>
              </w:rPr>
            </w:pPr>
            <w:r w:rsidRPr="009F6F80">
              <w:rPr>
                <w:sz w:val="36"/>
                <w:szCs w:val="36"/>
                <w:lang w:val="fr-CA"/>
              </w:rPr>
              <w:t>les musées</w:t>
            </w:r>
          </w:p>
        </w:tc>
        <w:tc>
          <w:tcPr>
            <w:tcW w:w="4392" w:type="dxa"/>
            <w:vAlign w:val="center"/>
          </w:tcPr>
          <w:p w:rsidR="00760C61" w:rsidRPr="009F6F80" w:rsidRDefault="00760C61" w:rsidP="009F6F80">
            <w:pPr>
              <w:spacing w:line="480" w:lineRule="auto"/>
              <w:jc w:val="center"/>
              <w:rPr>
                <w:sz w:val="36"/>
                <w:szCs w:val="36"/>
                <w:lang w:val="fr-CA"/>
              </w:rPr>
            </w:pPr>
            <w:r w:rsidRPr="009F6F80">
              <w:rPr>
                <w:sz w:val="36"/>
                <w:szCs w:val="36"/>
                <w:lang w:val="fr-CA"/>
              </w:rPr>
              <w:t>les festivals</w:t>
            </w:r>
          </w:p>
        </w:tc>
        <w:tc>
          <w:tcPr>
            <w:tcW w:w="4392" w:type="dxa"/>
            <w:vAlign w:val="center"/>
          </w:tcPr>
          <w:p w:rsidR="00760C61" w:rsidRPr="009F6F80" w:rsidRDefault="00760C61" w:rsidP="009F6F80">
            <w:pPr>
              <w:spacing w:line="480" w:lineRule="auto"/>
              <w:jc w:val="center"/>
              <w:rPr>
                <w:sz w:val="36"/>
                <w:szCs w:val="36"/>
                <w:lang w:val="fr-CA"/>
              </w:rPr>
            </w:pPr>
            <w:r w:rsidRPr="009F6F80">
              <w:rPr>
                <w:sz w:val="36"/>
                <w:szCs w:val="36"/>
                <w:lang w:val="fr-CA"/>
              </w:rPr>
              <w:t>les parcs, les déserts</w:t>
            </w:r>
          </w:p>
        </w:tc>
      </w:tr>
      <w:tr w:rsidR="00760C61" w:rsidRPr="00C32B44" w:rsidTr="009F6F80">
        <w:tc>
          <w:tcPr>
            <w:tcW w:w="4392" w:type="dxa"/>
            <w:vAlign w:val="center"/>
          </w:tcPr>
          <w:p w:rsidR="00760C61" w:rsidRPr="009F6F80" w:rsidRDefault="00760C61" w:rsidP="009F6F80">
            <w:pPr>
              <w:spacing w:line="480" w:lineRule="auto"/>
              <w:jc w:val="center"/>
              <w:rPr>
                <w:sz w:val="36"/>
                <w:szCs w:val="36"/>
                <w:lang w:val="fr-CA"/>
              </w:rPr>
            </w:pPr>
            <w:r w:rsidRPr="009F6F80">
              <w:rPr>
                <w:sz w:val="36"/>
                <w:szCs w:val="36"/>
                <w:lang w:val="fr-CA"/>
              </w:rPr>
              <w:t>les sites historiques</w:t>
            </w:r>
          </w:p>
        </w:tc>
        <w:tc>
          <w:tcPr>
            <w:tcW w:w="4392" w:type="dxa"/>
            <w:vAlign w:val="center"/>
          </w:tcPr>
          <w:p w:rsidR="00760C61" w:rsidRPr="009F6F80" w:rsidRDefault="00760C61" w:rsidP="009F6F80">
            <w:pPr>
              <w:spacing w:line="480" w:lineRule="auto"/>
              <w:jc w:val="center"/>
              <w:rPr>
                <w:sz w:val="36"/>
                <w:szCs w:val="36"/>
                <w:lang w:val="fr-CA"/>
              </w:rPr>
            </w:pPr>
            <w:r w:rsidRPr="009F6F80">
              <w:rPr>
                <w:sz w:val="36"/>
                <w:szCs w:val="36"/>
                <w:lang w:val="fr-CA"/>
              </w:rPr>
              <w:t>les performances artistiques</w:t>
            </w:r>
          </w:p>
        </w:tc>
        <w:tc>
          <w:tcPr>
            <w:tcW w:w="4392" w:type="dxa"/>
            <w:vAlign w:val="center"/>
          </w:tcPr>
          <w:p w:rsidR="009F6F80" w:rsidRDefault="00760C61" w:rsidP="009F6F80">
            <w:pPr>
              <w:jc w:val="center"/>
              <w:rPr>
                <w:sz w:val="36"/>
                <w:szCs w:val="36"/>
                <w:lang w:val="fr-CA"/>
              </w:rPr>
            </w:pPr>
            <w:r w:rsidRPr="009F6F80">
              <w:rPr>
                <w:sz w:val="36"/>
                <w:szCs w:val="36"/>
                <w:lang w:val="fr-CA"/>
              </w:rPr>
              <w:t xml:space="preserve">les </w:t>
            </w:r>
            <w:r w:rsidR="001701C0" w:rsidRPr="009F6F80">
              <w:rPr>
                <w:sz w:val="36"/>
                <w:szCs w:val="36"/>
                <w:lang w:val="fr-CA"/>
              </w:rPr>
              <w:t xml:space="preserve">océans, les </w:t>
            </w:r>
            <w:r w:rsidR="009F6F80">
              <w:rPr>
                <w:sz w:val="36"/>
                <w:szCs w:val="36"/>
                <w:lang w:val="fr-CA"/>
              </w:rPr>
              <w:t>chutes,</w:t>
            </w:r>
          </w:p>
          <w:p w:rsidR="00760C61" w:rsidRPr="009F6F80" w:rsidRDefault="009F6F80" w:rsidP="009F6F80">
            <w:pPr>
              <w:jc w:val="center"/>
              <w:rPr>
                <w:rFonts w:ascii="Arial" w:hAnsi="Arial" w:cs="Arial"/>
                <w:sz w:val="36"/>
                <w:szCs w:val="36"/>
                <w:lang w:val="fr-CA"/>
              </w:rPr>
            </w:pPr>
            <w:r>
              <w:rPr>
                <w:sz w:val="36"/>
                <w:szCs w:val="36"/>
                <w:lang w:val="fr-CA"/>
              </w:rPr>
              <w:t>les récifs</w:t>
            </w:r>
          </w:p>
        </w:tc>
      </w:tr>
      <w:tr w:rsidR="00760C61" w:rsidRPr="00760C61" w:rsidTr="009F6F80">
        <w:tc>
          <w:tcPr>
            <w:tcW w:w="4392" w:type="dxa"/>
            <w:vAlign w:val="center"/>
          </w:tcPr>
          <w:p w:rsidR="00760C61" w:rsidRPr="009F6F80" w:rsidRDefault="00760C61" w:rsidP="009F6F80">
            <w:pPr>
              <w:spacing w:line="480" w:lineRule="auto"/>
              <w:jc w:val="center"/>
              <w:rPr>
                <w:sz w:val="36"/>
                <w:szCs w:val="36"/>
                <w:lang w:val="fr-CA"/>
              </w:rPr>
            </w:pPr>
            <w:r w:rsidRPr="009F6F80">
              <w:rPr>
                <w:sz w:val="36"/>
                <w:szCs w:val="36"/>
                <w:lang w:val="fr-CA"/>
              </w:rPr>
              <w:t>l'architecture</w:t>
            </w:r>
          </w:p>
        </w:tc>
        <w:tc>
          <w:tcPr>
            <w:tcW w:w="4392" w:type="dxa"/>
            <w:vAlign w:val="center"/>
          </w:tcPr>
          <w:p w:rsidR="00760C61" w:rsidRPr="009F6F80" w:rsidRDefault="00760C61" w:rsidP="009F6F80">
            <w:pPr>
              <w:spacing w:line="480" w:lineRule="auto"/>
              <w:jc w:val="center"/>
              <w:rPr>
                <w:sz w:val="36"/>
                <w:szCs w:val="36"/>
                <w:lang w:val="fr-CA"/>
              </w:rPr>
            </w:pPr>
            <w:r w:rsidRPr="009F6F80">
              <w:rPr>
                <w:sz w:val="36"/>
                <w:szCs w:val="36"/>
                <w:lang w:val="fr-CA"/>
              </w:rPr>
              <w:t xml:space="preserve">les </w:t>
            </w:r>
            <w:r w:rsidR="001701C0" w:rsidRPr="009F6F80">
              <w:rPr>
                <w:sz w:val="36"/>
                <w:szCs w:val="36"/>
                <w:lang w:val="fr-CA"/>
              </w:rPr>
              <w:t>galeries</w:t>
            </w:r>
          </w:p>
        </w:tc>
        <w:tc>
          <w:tcPr>
            <w:tcW w:w="4392" w:type="dxa"/>
            <w:vAlign w:val="center"/>
          </w:tcPr>
          <w:p w:rsidR="00760C61" w:rsidRPr="009F6F80" w:rsidRDefault="00760C61" w:rsidP="009F6F80">
            <w:pPr>
              <w:spacing w:line="480" w:lineRule="auto"/>
              <w:jc w:val="center"/>
              <w:rPr>
                <w:sz w:val="36"/>
                <w:szCs w:val="36"/>
                <w:lang w:val="fr-CA"/>
              </w:rPr>
            </w:pPr>
            <w:r w:rsidRPr="009F6F80">
              <w:rPr>
                <w:sz w:val="36"/>
                <w:szCs w:val="36"/>
                <w:lang w:val="fr-CA"/>
              </w:rPr>
              <w:t>les montagnes, les canyons</w:t>
            </w:r>
          </w:p>
        </w:tc>
      </w:tr>
      <w:tr w:rsidR="00760C61" w:rsidRPr="00760C61" w:rsidTr="009F6F80">
        <w:tc>
          <w:tcPr>
            <w:tcW w:w="4392" w:type="dxa"/>
            <w:vAlign w:val="center"/>
          </w:tcPr>
          <w:p w:rsidR="001701C0" w:rsidRPr="009F6F80" w:rsidRDefault="001701C0" w:rsidP="009F6F80">
            <w:pPr>
              <w:spacing w:line="480" w:lineRule="auto"/>
              <w:jc w:val="center"/>
              <w:rPr>
                <w:sz w:val="36"/>
                <w:szCs w:val="36"/>
                <w:lang w:val="fr-CA"/>
              </w:rPr>
            </w:pPr>
            <w:r w:rsidRPr="009F6F80">
              <w:rPr>
                <w:sz w:val="36"/>
                <w:szCs w:val="36"/>
                <w:lang w:val="fr-CA"/>
              </w:rPr>
              <w:t>les sites patrimoniaux</w:t>
            </w:r>
          </w:p>
        </w:tc>
        <w:tc>
          <w:tcPr>
            <w:tcW w:w="4392" w:type="dxa"/>
            <w:vAlign w:val="center"/>
          </w:tcPr>
          <w:p w:rsidR="00760C61" w:rsidRPr="009F6F80" w:rsidRDefault="001701C0" w:rsidP="009F6F80">
            <w:pPr>
              <w:spacing w:line="480" w:lineRule="auto"/>
              <w:jc w:val="center"/>
              <w:rPr>
                <w:sz w:val="36"/>
                <w:szCs w:val="36"/>
                <w:lang w:val="fr-CA"/>
              </w:rPr>
            </w:pPr>
            <w:r w:rsidRPr="009F6F80">
              <w:rPr>
                <w:sz w:val="36"/>
                <w:szCs w:val="36"/>
                <w:lang w:val="fr-CA"/>
              </w:rPr>
              <w:t xml:space="preserve">la </w:t>
            </w:r>
            <w:proofErr w:type="gramStart"/>
            <w:r w:rsidRPr="009F6F80">
              <w:rPr>
                <w:sz w:val="36"/>
                <w:szCs w:val="36"/>
                <w:lang w:val="fr-CA"/>
              </w:rPr>
              <w:t>musique ,</w:t>
            </w:r>
            <w:proofErr w:type="gramEnd"/>
            <w:r w:rsidRPr="009F6F80">
              <w:rPr>
                <w:sz w:val="36"/>
                <w:szCs w:val="36"/>
                <w:lang w:val="fr-CA"/>
              </w:rPr>
              <w:t xml:space="preserve"> la nourriture</w:t>
            </w:r>
          </w:p>
        </w:tc>
        <w:tc>
          <w:tcPr>
            <w:tcW w:w="4392" w:type="dxa"/>
            <w:vAlign w:val="center"/>
          </w:tcPr>
          <w:p w:rsidR="00760C61" w:rsidRPr="009F6F80" w:rsidRDefault="001701C0" w:rsidP="009F6F80">
            <w:pPr>
              <w:spacing w:line="480" w:lineRule="auto"/>
              <w:jc w:val="center"/>
              <w:rPr>
                <w:sz w:val="36"/>
                <w:szCs w:val="36"/>
                <w:lang w:val="fr-CA"/>
              </w:rPr>
            </w:pPr>
            <w:r w:rsidRPr="009F6F80">
              <w:rPr>
                <w:sz w:val="36"/>
                <w:szCs w:val="36"/>
                <w:lang w:val="fr-CA"/>
              </w:rPr>
              <w:t xml:space="preserve">les </w:t>
            </w:r>
            <w:proofErr w:type="gramStart"/>
            <w:r w:rsidRPr="009F6F80">
              <w:rPr>
                <w:sz w:val="36"/>
                <w:szCs w:val="36"/>
                <w:lang w:val="fr-CA"/>
              </w:rPr>
              <w:t xml:space="preserve">forêts </w:t>
            </w:r>
            <w:r w:rsidR="009F6F80">
              <w:rPr>
                <w:sz w:val="36"/>
                <w:szCs w:val="36"/>
                <w:lang w:val="fr-CA"/>
              </w:rPr>
              <w:t>,</w:t>
            </w:r>
            <w:proofErr w:type="gramEnd"/>
            <w:r w:rsidR="009F6F80">
              <w:rPr>
                <w:sz w:val="36"/>
                <w:szCs w:val="36"/>
                <w:lang w:val="fr-CA"/>
              </w:rPr>
              <w:t xml:space="preserve"> les volcans</w:t>
            </w:r>
          </w:p>
        </w:tc>
      </w:tr>
    </w:tbl>
    <w:p w:rsidR="009F6F80" w:rsidRPr="00487053" w:rsidRDefault="009F6F80" w:rsidP="009F6F80">
      <w:pPr>
        <w:spacing w:after="0" w:line="240" w:lineRule="auto"/>
      </w:pPr>
      <w:r w:rsidRPr="00487053">
        <w:rPr>
          <w:sz w:val="28"/>
          <w:szCs w:val="28"/>
        </w:rPr>
        <w:t xml:space="preserve">          </w:t>
      </w:r>
      <w:hyperlink r:id="rId7" w:history="1">
        <w:r w:rsidR="00AE2B61" w:rsidRPr="00C75C1B">
          <w:rPr>
            <w:rStyle w:val="Hyperlink"/>
          </w:rPr>
          <w:t>http://www.toptenz.net/top-10-historical-travel-destinations.php</w:t>
        </w:r>
      </w:hyperlink>
      <w:r w:rsidR="00AE2B61">
        <w:t xml:space="preserve"> </w:t>
      </w:r>
    </w:p>
    <w:p w:rsidR="009F6F80" w:rsidRPr="00487053" w:rsidRDefault="009F6F80" w:rsidP="009F6F80">
      <w:pPr>
        <w:spacing w:after="0"/>
      </w:pPr>
      <w:r w:rsidRPr="00487053">
        <w:t xml:space="preserve">             </w:t>
      </w:r>
      <w:hyperlink r:id="rId8" w:history="1">
        <w:r w:rsidR="00AE2B61" w:rsidRPr="00C75C1B">
          <w:rPr>
            <w:rStyle w:val="Hyperlink"/>
          </w:rPr>
          <w:t>http://top10marvels.com/top-10-cultural-holiday-destinations</w:t>
        </w:r>
      </w:hyperlink>
      <w:r w:rsidR="00AE2B61">
        <w:t xml:space="preserve"> </w:t>
      </w:r>
      <w:r w:rsidRPr="00487053">
        <w:t xml:space="preserve"> </w:t>
      </w:r>
      <w:r w:rsidR="00AE2B61">
        <w:t xml:space="preserve"> </w:t>
      </w:r>
      <w:r w:rsidRPr="00487053">
        <w:t xml:space="preserve">      </w:t>
      </w:r>
    </w:p>
    <w:p w:rsidR="00C7219A" w:rsidRPr="00487053" w:rsidRDefault="009F6F80" w:rsidP="00487053">
      <w:pPr>
        <w:spacing w:after="0"/>
      </w:pPr>
      <w:r w:rsidRPr="00487053">
        <w:t xml:space="preserve">             </w:t>
      </w:r>
      <w:hyperlink r:id="rId9" w:history="1">
        <w:r w:rsidR="00AE2B61" w:rsidRPr="00C75C1B">
          <w:rPr>
            <w:rStyle w:val="Hyperlink"/>
          </w:rPr>
          <w:t>http://www.guardian.co.uk/environment/gallery/2011/nov/10/seven-wonders-natural-world-in-pictures</w:t>
        </w:r>
      </w:hyperlink>
      <w:r w:rsidR="00AE2B61">
        <w:t xml:space="preserve"> </w:t>
      </w:r>
    </w:p>
    <w:sectPr w:rsidR="00C7219A" w:rsidRPr="00487053" w:rsidSect="00CD1E7B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C61"/>
    <w:rsid w:val="001701C0"/>
    <w:rsid w:val="00487053"/>
    <w:rsid w:val="004F494D"/>
    <w:rsid w:val="00617C8D"/>
    <w:rsid w:val="006B46A7"/>
    <w:rsid w:val="00760C61"/>
    <w:rsid w:val="008F3A30"/>
    <w:rsid w:val="009F6F80"/>
    <w:rsid w:val="00AE2B61"/>
    <w:rsid w:val="00B26924"/>
    <w:rsid w:val="00C32B44"/>
    <w:rsid w:val="00C7219A"/>
    <w:rsid w:val="00CD1E7B"/>
    <w:rsid w:val="00EF56A6"/>
    <w:rsid w:val="00F238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760C61"/>
  </w:style>
  <w:style w:type="table" w:styleId="TableGrid">
    <w:name w:val="Table Grid"/>
    <w:basedOn w:val="TableNormal"/>
    <w:uiPriority w:val="59"/>
    <w:rsid w:val="00760C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4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94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E2B6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E2B6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760C61"/>
  </w:style>
  <w:style w:type="table" w:styleId="TableGrid">
    <w:name w:val="Table Grid"/>
    <w:basedOn w:val="TableNormal"/>
    <w:uiPriority w:val="59"/>
    <w:rsid w:val="00760C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F4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94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E2B6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E2B6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op10marvels.com/top-10-cultural-holiday-destinations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optenz.net/top-10-historical-travel-destinations.php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uardian.co.uk/environment/gallery/2011/nov/10/seven-wonders-natural-world-in-pictur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Godson, Leslie</cp:lastModifiedBy>
  <cp:revision>6</cp:revision>
  <cp:lastPrinted>2012-04-10T23:38:00Z</cp:lastPrinted>
  <dcterms:created xsi:type="dcterms:W3CDTF">2014-04-16T15:04:00Z</dcterms:created>
  <dcterms:modified xsi:type="dcterms:W3CDTF">2015-04-10T20:28:00Z</dcterms:modified>
</cp:coreProperties>
</file>