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86" w:rsidRPr="00CC1BF6" w:rsidRDefault="00CC1BF6" w:rsidP="00CC1BF6">
      <w:pPr>
        <w:ind w:firstLine="720"/>
        <w:rPr>
          <w:rFonts w:ascii="Snap ITC" w:hAnsi="Snap ITC"/>
          <w:sz w:val="52"/>
          <w:szCs w:val="52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4656" behindDoc="0" locked="0" layoutInCell="1" allowOverlap="1" wp14:anchorId="152546E4" wp14:editId="521D488F">
            <wp:simplePos x="0" y="0"/>
            <wp:positionH relativeFrom="column">
              <wp:posOffset>-628650</wp:posOffset>
            </wp:positionH>
            <wp:positionV relativeFrom="paragraph">
              <wp:posOffset>-321310</wp:posOffset>
            </wp:positionV>
            <wp:extent cx="836930" cy="1257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52"/>
          <w:szCs w:val="52"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-571500</wp:posOffset>
                </wp:positionV>
                <wp:extent cx="2743200" cy="5715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D86" w:rsidRPr="00B51D86" w:rsidRDefault="00B51D86">
                            <w:pPr>
                              <w:rPr>
                                <w:rFonts w:ascii="Juice ITC" w:hAnsi="Juice ITC"/>
                                <w:u w:val="single"/>
                              </w:rPr>
                            </w:pPr>
                            <w:r w:rsidRPr="00B51D86">
                              <w:rPr>
                                <w:rFonts w:ascii="Juice ITC" w:hAnsi="Juice ITC"/>
                              </w:rPr>
                              <w:t>N</w:t>
                            </w:r>
                            <w:r w:rsidR="00CC1BF6">
                              <w:rPr>
                                <w:rFonts w:ascii="Juice ITC" w:hAnsi="Juice ITC"/>
                              </w:rPr>
                              <w:t>om</w:t>
                            </w:r>
                            <w:r w:rsidRPr="00B51D86">
                              <w:rPr>
                                <w:rFonts w:ascii="Juice ITC" w:hAnsi="Juice ITC"/>
                              </w:rPr>
                              <w:t xml:space="preserve">: </w:t>
                            </w:r>
                            <w:r w:rsidRPr="00B51D86">
                              <w:rPr>
                                <w:rFonts w:ascii="Juice ITC" w:hAnsi="Juice ITC"/>
                                <w:u w:val="single"/>
                              </w:rPr>
                              <w:tab/>
                            </w:r>
                            <w:r w:rsidRPr="00B51D86">
                              <w:rPr>
                                <w:rFonts w:ascii="Juice ITC" w:hAnsi="Juice ITC"/>
                                <w:u w:val="single"/>
                              </w:rPr>
                              <w:tab/>
                            </w:r>
                            <w:r w:rsidRPr="00B51D86">
                              <w:rPr>
                                <w:rFonts w:ascii="Juice ITC" w:hAnsi="Juice ITC"/>
                                <w:u w:val="single"/>
                              </w:rPr>
                              <w:tab/>
                            </w:r>
                            <w:r w:rsidRPr="00B51D86">
                              <w:rPr>
                                <w:rFonts w:ascii="Juice ITC" w:hAnsi="Juice ITC"/>
                                <w:u w:val="single"/>
                              </w:rPr>
                              <w:tab/>
                            </w:r>
                            <w:r w:rsidRPr="00B51D86">
                              <w:rPr>
                                <w:rFonts w:ascii="Juice ITC" w:hAnsi="Juice ITC"/>
                                <w:u w:val="single"/>
                              </w:rPr>
                              <w:tab/>
                            </w:r>
                          </w:p>
                          <w:p w:rsidR="00B51D86" w:rsidRPr="00B51D86" w:rsidRDefault="00B51D86">
                            <w:pPr>
                              <w:rPr>
                                <w:rFonts w:ascii="Juice ITC" w:hAnsi="Juice ITC"/>
                                <w:u w:val="single"/>
                              </w:rPr>
                            </w:pPr>
                            <w:r w:rsidRPr="00B51D86">
                              <w:rPr>
                                <w:rFonts w:ascii="Juice ITC" w:hAnsi="Juice ITC"/>
                              </w:rPr>
                              <w:t xml:space="preserve">Date: </w:t>
                            </w:r>
                            <w:r w:rsidRPr="00B51D86">
                              <w:rPr>
                                <w:rFonts w:ascii="Juice ITC" w:hAnsi="Juice ITC"/>
                                <w:u w:val="single"/>
                              </w:rPr>
                              <w:tab/>
                            </w:r>
                            <w:r w:rsidRPr="00B51D86">
                              <w:rPr>
                                <w:rFonts w:ascii="Juice ITC" w:hAnsi="Juice ITC"/>
                                <w:u w:val="single"/>
                              </w:rPr>
                              <w:tab/>
                            </w:r>
                            <w:r w:rsidRPr="00B51D86">
                              <w:rPr>
                                <w:rFonts w:ascii="Juice ITC" w:hAnsi="Juice ITC"/>
                                <w:u w:val="single"/>
                              </w:rPr>
                              <w:tab/>
                            </w:r>
                            <w:r w:rsidRPr="00B51D86">
                              <w:rPr>
                                <w:rFonts w:ascii="Juice ITC" w:hAnsi="Juice ITC"/>
                                <w:u w:val="single"/>
                              </w:rPr>
                              <w:tab/>
                            </w:r>
                            <w:r w:rsidRPr="00B51D86">
                              <w:rPr>
                                <w:rFonts w:ascii="Juice ITC" w:hAnsi="Juice ITC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9pt;margin-top:-45pt;width:3in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gWfw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" stroked="f">
                <v:textbox>
                  <w:txbxContent>
                    <w:p w:rsidR="00B51D86" w:rsidRPr="00B51D86" w:rsidRDefault="00B51D86">
                      <w:pPr>
                        <w:rPr>
                          <w:rFonts w:ascii="Juice ITC" w:hAnsi="Juice ITC"/>
                          <w:u w:val="single"/>
                        </w:rPr>
                      </w:pPr>
                      <w:r w:rsidRPr="00B51D86">
                        <w:rPr>
                          <w:rFonts w:ascii="Juice ITC" w:hAnsi="Juice ITC"/>
                        </w:rPr>
                        <w:t>N</w:t>
                      </w:r>
                      <w:r w:rsidR="00CC1BF6">
                        <w:rPr>
                          <w:rFonts w:ascii="Juice ITC" w:hAnsi="Juice ITC"/>
                        </w:rPr>
                        <w:t>om</w:t>
                      </w:r>
                      <w:r w:rsidRPr="00B51D86">
                        <w:rPr>
                          <w:rFonts w:ascii="Juice ITC" w:hAnsi="Juice ITC"/>
                        </w:rPr>
                        <w:t xml:space="preserve">: </w:t>
                      </w:r>
                      <w:r w:rsidRPr="00B51D86">
                        <w:rPr>
                          <w:rFonts w:ascii="Juice ITC" w:hAnsi="Juice ITC"/>
                          <w:u w:val="single"/>
                        </w:rPr>
                        <w:tab/>
                      </w:r>
                      <w:r w:rsidRPr="00B51D86">
                        <w:rPr>
                          <w:rFonts w:ascii="Juice ITC" w:hAnsi="Juice ITC"/>
                          <w:u w:val="single"/>
                        </w:rPr>
                        <w:tab/>
                      </w:r>
                      <w:r w:rsidRPr="00B51D86">
                        <w:rPr>
                          <w:rFonts w:ascii="Juice ITC" w:hAnsi="Juice ITC"/>
                          <w:u w:val="single"/>
                        </w:rPr>
                        <w:tab/>
                      </w:r>
                      <w:r w:rsidRPr="00B51D86">
                        <w:rPr>
                          <w:rFonts w:ascii="Juice ITC" w:hAnsi="Juice ITC"/>
                          <w:u w:val="single"/>
                        </w:rPr>
                        <w:tab/>
                      </w:r>
                      <w:r w:rsidRPr="00B51D86">
                        <w:rPr>
                          <w:rFonts w:ascii="Juice ITC" w:hAnsi="Juice ITC"/>
                          <w:u w:val="single"/>
                        </w:rPr>
                        <w:tab/>
                      </w:r>
                    </w:p>
                    <w:p w:rsidR="00B51D86" w:rsidRPr="00B51D86" w:rsidRDefault="00B51D86">
                      <w:pPr>
                        <w:rPr>
                          <w:rFonts w:ascii="Juice ITC" w:hAnsi="Juice ITC"/>
                          <w:u w:val="single"/>
                        </w:rPr>
                      </w:pPr>
                      <w:r w:rsidRPr="00B51D86">
                        <w:rPr>
                          <w:rFonts w:ascii="Juice ITC" w:hAnsi="Juice ITC"/>
                        </w:rPr>
                        <w:t xml:space="preserve">Date: </w:t>
                      </w:r>
                      <w:r w:rsidRPr="00B51D86">
                        <w:rPr>
                          <w:rFonts w:ascii="Juice ITC" w:hAnsi="Juice ITC"/>
                          <w:u w:val="single"/>
                        </w:rPr>
                        <w:tab/>
                      </w:r>
                      <w:r w:rsidRPr="00B51D86">
                        <w:rPr>
                          <w:rFonts w:ascii="Juice ITC" w:hAnsi="Juice ITC"/>
                          <w:u w:val="single"/>
                        </w:rPr>
                        <w:tab/>
                      </w:r>
                      <w:r w:rsidRPr="00B51D86">
                        <w:rPr>
                          <w:rFonts w:ascii="Juice ITC" w:hAnsi="Juice ITC"/>
                          <w:u w:val="single"/>
                        </w:rPr>
                        <w:tab/>
                      </w:r>
                      <w:r w:rsidRPr="00B51D86">
                        <w:rPr>
                          <w:rFonts w:ascii="Juice ITC" w:hAnsi="Juice ITC"/>
                          <w:u w:val="single"/>
                        </w:rPr>
                        <w:tab/>
                      </w:r>
                      <w:r w:rsidRPr="00B51D86">
                        <w:rPr>
                          <w:rFonts w:ascii="Juice ITC" w:hAnsi="Juice ITC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C1BF6">
        <w:rPr>
          <w:rFonts w:ascii="Snap ITC" w:hAnsi="Snap ITC"/>
          <w:sz w:val="52"/>
          <w:szCs w:val="52"/>
          <w:lang w:val="fr-CA"/>
        </w:rPr>
        <w:t>Comprendre la carte topo</w:t>
      </w:r>
    </w:p>
    <w:p w:rsidR="00D77769" w:rsidRPr="00CC1BF6" w:rsidRDefault="005E19B5" w:rsidP="00B51D86">
      <w:pPr>
        <w:jc w:val="center"/>
        <w:rPr>
          <w:rFonts w:ascii="Snap ITC" w:hAnsi="Snap ITC"/>
          <w:sz w:val="48"/>
          <w:szCs w:val="48"/>
          <w:lang w:val="fr-CA"/>
        </w:rPr>
      </w:pPr>
      <w:r>
        <w:rPr>
          <w:rFonts w:ascii="Snap ITC" w:hAnsi="Snap ITC"/>
          <w:noProof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F905E1" wp14:editId="2563371F">
                <wp:simplePos x="0" y="0"/>
                <wp:positionH relativeFrom="column">
                  <wp:posOffset>209550</wp:posOffset>
                </wp:positionH>
                <wp:positionV relativeFrom="paragraph">
                  <wp:posOffset>194310</wp:posOffset>
                </wp:positionV>
                <wp:extent cx="5476875" cy="257175"/>
                <wp:effectExtent l="0" t="0" r="28575" b="285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.5pt;margin-top:15.3pt;width:431.2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" fillcolor="white [3212]" strokecolor="white [3212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EEC821" wp14:editId="7B808EF3">
                <wp:simplePos x="0" y="0"/>
                <wp:positionH relativeFrom="column">
                  <wp:posOffset>800100</wp:posOffset>
                </wp:positionH>
                <wp:positionV relativeFrom="paragraph">
                  <wp:posOffset>41910</wp:posOffset>
                </wp:positionV>
                <wp:extent cx="4724400" cy="3714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BF6" w:rsidRPr="00616DC3" w:rsidRDefault="00CC1BF6" w:rsidP="00CC1BF6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16DC3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  <w:t>Une carte topographique avec des courbes de niveau qui montre les endroits de la même altitude.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3pt;margin-top:3.3pt;width:372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" strokecolor="white [3212]">
                <v:textbox>
                  <w:txbxContent>
                    <w:p w:rsidR="00CC1BF6" w:rsidRPr="00616DC3" w:rsidRDefault="00CC1BF6" w:rsidP="00CC1BF6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</w:pPr>
                      <w:r w:rsidRPr="00616DC3"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  <w:t>Une carte topographique avec des courbes de niveau qui montre les endroits de la même altitude.</w:t>
                      </w:r>
                    </w:p>
                  </w:txbxContent>
                </v:textbox>
              </v:shape>
            </w:pict>
          </mc:Fallback>
        </mc:AlternateContent>
      </w:r>
      <w:r w:rsidR="00582CDE">
        <w:rPr>
          <w:rFonts w:ascii="Snap ITC" w:hAnsi="Snap ITC"/>
          <w:noProof/>
          <w:sz w:val="48"/>
          <w:szCs w:val="48"/>
          <w:lang w:val="en-CA" w:eastAsia="en-CA"/>
        </w:rPr>
        <w:drawing>
          <wp:anchor distT="0" distB="0" distL="114300" distR="114300" simplePos="0" relativeHeight="251652608" behindDoc="0" locked="0" layoutInCell="1" allowOverlap="1" wp14:anchorId="12C5B4EA" wp14:editId="45BA3F90">
            <wp:simplePos x="0" y="0"/>
            <wp:positionH relativeFrom="column">
              <wp:posOffset>-38100</wp:posOffset>
            </wp:positionH>
            <wp:positionV relativeFrom="paragraph">
              <wp:posOffset>332105</wp:posOffset>
            </wp:positionV>
            <wp:extent cx="5636260" cy="393382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D86" w:rsidRPr="00CC1BF6" w:rsidRDefault="005E19B5">
      <w:pPr>
        <w:rPr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41275</wp:posOffset>
                </wp:positionV>
                <wp:extent cx="514350" cy="762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6.5pt;margin-top:3.25pt;width:40.5pt;height: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" fillcolor="white [3212]" strokecolor="white [3212]" strokeweight="2pt"/>
            </w:pict>
          </mc:Fallback>
        </mc:AlternateContent>
      </w:r>
    </w:p>
    <w:p w:rsidR="00B51D86" w:rsidRPr="00CC1BF6" w:rsidRDefault="00B51D86">
      <w:pPr>
        <w:rPr>
          <w:lang w:val="fr-CA"/>
        </w:rPr>
      </w:pPr>
    </w:p>
    <w:p w:rsidR="00B51D86" w:rsidRPr="00CC1BF6" w:rsidRDefault="00B51D86">
      <w:pPr>
        <w:rPr>
          <w:lang w:val="fr-CA"/>
        </w:rPr>
      </w:pPr>
    </w:p>
    <w:p w:rsidR="00B51D86" w:rsidRPr="00CC1BF6" w:rsidRDefault="00B51D86">
      <w:pPr>
        <w:rPr>
          <w:lang w:val="fr-CA"/>
        </w:rPr>
      </w:pPr>
    </w:p>
    <w:p w:rsidR="00B51D86" w:rsidRPr="005E19B5" w:rsidRDefault="00CC1BF6">
      <w:pPr>
        <w:rPr>
          <w:lang w:val="fr-CA"/>
        </w:rPr>
      </w:pPr>
      <w:r w:rsidRPr="005E19B5">
        <w:rPr>
          <w:lang w:val="fr-CA"/>
        </w:rPr>
        <w:t>`</w:t>
      </w:r>
    </w:p>
    <w:p w:rsidR="004A7EBE" w:rsidRPr="005E19B5" w:rsidRDefault="004A7EBE">
      <w:pPr>
        <w:rPr>
          <w:lang w:val="fr-CA"/>
        </w:rPr>
      </w:pPr>
    </w:p>
    <w:p w:rsidR="00B51D86" w:rsidRPr="005E19B5" w:rsidRDefault="00B51D86">
      <w:pPr>
        <w:rPr>
          <w:lang w:val="fr-CA"/>
        </w:rPr>
      </w:pPr>
    </w:p>
    <w:p w:rsidR="00B51D86" w:rsidRPr="005E19B5" w:rsidRDefault="00B51D86">
      <w:pPr>
        <w:rPr>
          <w:lang w:val="fr-CA"/>
        </w:rPr>
      </w:pPr>
    </w:p>
    <w:p w:rsidR="00B51D86" w:rsidRPr="005E19B5" w:rsidRDefault="00B51D86">
      <w:pPr>
        <w:rPr>
          <w:lang w:val="fr-CA"/>
        </w:rPr>
      </w:pPr>
    </w:p>
    <w:p w:rsidR="00B51D86" w:rsidRPr="005E19B5" w:rsidRDefault="00B51D86">
      <w:pPr>
        <w:rPr>
          <w:lang w:val="fr-CA"/>
        </w:rPr>
      </w:pPr>
    </w:p>
    <w:p w:rsidR="00B51D86" w:rsidRPr="005E19B5" w:rsidRDefault="00B51D86">
      <w:pPr>
        <w:rPr>
          <w:lang w:val="fr-CA"/>
        </w:rPr>
      </w:pPr>
    </w:p>
    <w:p w:rsidR="00B51D86" w:rsidRPr="005E19B5" w:rsidRDefault="00B51D86">
      <w:pPr>
        <w:rPr>
          <w:lang w:val="fr-CA"/>
        </w:rPr>
      </w:pPr>
    </w:p>
    <w:p w:rsidR="00B51D86" w:rsidRPr="005E19B5" w:rsidRDefault="00B51D86">
      <w:pPr>
        <w:rPr>
          <w:lang w:val="fr-CA"/>
        </w:rPr>
      </w:pPr>
    </w:p>
    <w:p w:rsidR="00B51D86" w:rsidRPr="005E19B5" w:rsidRDefault="00B51D86">
      <w:pPr>
        <w:rPr>
          <w:lang w:val="fr-CA"/>
        </w:rPr>
      </w:pPr>
    </w:p>
    <w:p w:rsidR="00B51D86" w:rsidRPr="005E19B5" w:rsidRDefault="00B51D86">
      <w:pPr>
        <w:rPr>
          <w:lang w:val="fr-CA"/>
        </w:rPr>
      </w:pPr>
    </w:p>
    <w:p w:rsidR="00B51D86" w:rsidRPr="005E19B5" w:rsidRDefault="00B51D86">
      <w:pPr>
        <w:rPr>
          <w:lang w:val="fr-CA"/>
        </w:rPr>
      </w:pPr>
    </w:p>
    <w:p w:rsidR="00B51D86" w:rsidRPr="005E19B5" w:rsidRDefault="00B51D86">
      <w:pPr>
        <w:rPr>
          <w:lang w:val="fr-CA"/>
        </w:rPr>
      </w:pPr>
    </w:p>
    <w:p w:rsidR="00B51D86" w:rsidRPr="005E19B5" w:rsidRDefault="00B51D86">
      <w:pPr>
        <w:rPr>
          <w:lang w:val="fr-CA"/>
        </w:rPr>
      </w:pPr>
    </w:p>
    <w:p w:rsidR="00B51D86" w:rsidRPr="005E19B5" w:rsidRDefault="00B51D86">
      <w:pPr>
        <w:rPr>
          <w:lang w:val="fr-CA"/>
        </w:rPr>
      </w:pPr>
    </w:p>
    <w:p w:rsidR="00B51D86" w:rsidRPr="005E19B5" w:rsidRDefault="00B51D86">
      <w:pPr>
        <w:rPr>
          <w:lang w:val="fr-CA"/>
        </w:rPr>
      </w:pPr>
    </w:p>
    <w:p w:rsidR="00B51D86" w:rsidRPr="005E19B5" w:rsidRDefault="00616DC3">
      <w:pPr>
        <w:rPr>
          <w:lang w:val="fr-CA"/>
        </w:rPr>
      </w:pPr>
      <w:r w:rsidRPr="005C6D3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BD809D" wp14:editId="65FBD6AF">
                <wp:simplePos x="0" y="0"/>
                <wp:positionH relativeFrom="column">
                  <wp:posOffset>723900</wp:posOffset>
                </wp:positionH>
                <wp:positionV relativeFrom="paragraph">
                  <wp:posOffset>78105</wp:posOffset>
                </wp:positionV>
                <wp:extent cx="4962525" cy="1403985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D3D" w:rsidRPr="00616DC3" w:rsidRDefault="005C6D3D" w:rsidP="005C6D3D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16DC3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  <w:t xml:space="preserve">Les deux collines, vues du côté, avec les élévations indiquées et les lignes pointillées </w:t>
                            </w:r>
                            <w:r w:rsidR="00616DC3" w:rsidRPr="00616DC3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  <w:t>indiquant les courbes de niveau correspondantes.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7pt;margin-top:6.15pt;width:390.7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" strokecolor="white [3212]">
                <v:textbox style="mso-fit-shape-to-text:t">
                  <w:txbxContent>
                    <w:p w:rsidR="005C6D3D" w:rsidRPr="00616DC3" w:rsidRDefault="005C6D3D" w:rsidP="005C6D3D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</w:pPr>
                      <w:r w:rsidRPr="00616DC3"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  <w:t xml:space="preserve">Les deux collines, vues du côté, avec les élévations indiquées et les lignes pointillées </w:t>
                      </w:r>
                      <w:r w:rsidR="00616DC3" w:rsidRPr="00616DC3"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  <w:t>indiquant les courbes de niveau correspondantes.</w:t>
                      </w:r>
                    </w:p>
                  </w:txbxContent>
                </v:textbox>
              </v:shape>
            </w:pict>
          </mc:Fallback>
        </mc:AlternateContent>
      </w:r>
    </w:p>
    <w:p w:rsidR="00B51D86" w:rsidRPr="005E19B5" w:rsidRDefault="00B51D86" w:rsidP="00B51D86">
      <w:pPr>
        <w:rPr>
          <w:rFonts w:ascii="Comic Sans MS" w:hAnsi="Comic Sans MS"/>
          <w:sz w:val="22"/>
          <w:szCs w:val="22"/>
          <w:lang w:val="fr-CA"/>
        </w:rPr>
      </w:pPr>
    </w:p>
    <w:p w:rsidR="00D77769" w:rsidRPr="005E19B5" w:rsidRDefault="00D77769" w:rsidP="00B51D86">
      <w:pPr>
        <w:rPr>
          <w:rFonts w:ascii="Comic Sans MS" w:hAnsi="Comic Sans MS"/>
          <w:sz w:val="22"/>
          <w:szCs w:val="22"/>
          <w:lang w:val="fr-CA"/>
        </w:rPr>
      </w:pPr>
    </w:p>
    <w:p w:rsidR="00B51D86" w:rsidRPr="00536CCF" w:rsidRDefault="00B51D86" w:rsidP="00B51D86">
      <w:pPr>
        <w:rPr>
          <w:rFonts w:asciiTheme="minorHAnsi" w:hAnsiTheme="minorHAnsi" w:cstheme="minorHAnsi"/>
          <w:lang w:val="fr-CA"/>
        </w:rPr>
      </w:pPr>
      <w:r w:rsidRPr="00536CCF">
        <w:rPr>
          <w:rFonts w:asciiTheme="minorHAnsi" w:hAnsiTheme="minorHAnsi" w:cstheme="minorHAnsi"/>
          <w:lang w:val="fr-CA"/>
        </w:rPr>
        <w:t>1. Color</w:t>
      </w:r>
      <w:r w:rsidR="00616DC3" w:rsidRPr="00536CCF">
        <w:rPr>
          <w:rFonts w:asciiTheme="minorHAnsi" w:hAnsiTheme="minorHAnsi" w:cstheme="minorHAnsi"/>
          <w:lang w:val="fr-CA"/>
        </w:rPr>
        <w:t>iez les élévations de la carte topographique selon les suivants:</w:t>
      </w:r>
    </w:p>
    <w:p w:rsidR="00B51D86" w:rsidRPr="00536CCF" w:rsidRDefault="00B51D86" w:rsidP="00B51D86">
      <w:pPr>
        <w:rPr>
          <w:rFonts w:asciiTheme="minorHAnsi" w:hAnsiTheme="minorHAnsi" w:cstheme="minorHAnsi"/>
          <w:lang w:val="fr-CA"/>
        </w:rPr>
      </w:pPr>
    </w:p>
    <w:p w:rsidR="00D77769" w:rsidRPr="00536CCF" w:rsidRDefault="00D77769" w:rsidP="00B51D86">
      <w:pPr>
        <w:rPr>
          <w:rFonts w:asciiTheme="minorHAnsi" w:hAnsiTheme="minorHAnsi" w:cstheme="minorHAnsi"/>
          <w:lang w:val="fr-CA"/>
        </w:rPr>
        <w:sectPr w:rsidR="00D77769" w:rsidRPr="00536CCF" w:rsidSect="00582CDE">
          <w:pgSz w:w="12240" w:h="15840"/>
          <w:pgMar w:top="1440" w:right="1800" w:bottom="1440" w:left="180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616DC3" w:rsidRPr="00536CCF" w:rsidRDefault="00B51D86" w:rsidP="00B51D86">
      <w:pPr>
        <w:ind w:left="1260"/>
        <w:rPr>
          <w:rFonts w:asciiTheme="minorHAnsi" w:hAnsiTheme="minorHAnsi" w:cstheme="minorHAnsi"/>
          <w:lang w:val="fr-CA"/>
        </w:rPr>
      </w:pPr>
      <w:r w:rsidRPr="00536CCF">
        <w:rPr>
          <w:rFonts w:asciiTheme="minorHAnsi" w:hAnsiTheme="minorHAnsi" w:cstheme="minorHAnsi"/>
          <w:lang w:val="fr-CA"/>
        </w:rPr>
        <w:lastRenderedPageBreak/>
        <w:t>R</w:t>
      </w:r>
      <w:r w:rsidR="00616DC3" w:rsidRPr="00536CCF">
        <w:rPr>
          <w:rFonts w:asciiTheme="minorHAnsi" w:hAnsiTheme="minorHAnsi" w:cstheme="minorHAnsi"/>
          <w:lang w:val="fr-CA"/>
        </w:rPr>
        <w:t>ouge</w:t>
      </w:r>
      <w:r w:rsidRPr="00536CCF">
        <w:rPr>
          <w:rFonts w:asciiTheme="minorHAnsi" w:hAnsiTheme="minorHAnsi" w:cstheme="minorHAnsi"/>
          <w:lang w:val="fr-CA"/>
        </w:rPr>
        <w:t xml:space="preserve">: 50m </w:t>
      </w:r>
      <w:r w:rsidR="00616DC3" w:rsidRPr="00536CCF">
        <w:rPr>
          <w:rFonts w:asciiTheme="minorHAnsi" w:hAnsiTheme="minorHAnsi" w:cstheme="minorHAnsi"/>
          <w:lang w:val="fr-CA"/>
        </w:rPr>
        <w:t>+</w:t>
      </w:r>
    </w:p>
    <w:p w:rsidR="00B51D86" w:rsidRPr="00536CCF" w:rsidRDefault="00B51D86" w:rsidP="00B51D86">
      <w:pPr>
        <w:ind w:left="1260"/>
        <w:rPr>
          <w:rFonts w:asciiTheme="minorHAnsi" w:hAnsiTheme="minorHAnsi" w:cstheme="minorHAnsi"/>
          <w:lang w:val="fr-CA"/>
        </w:rPr>
      </w:pPr>
      <w:r w:rsidRPr="00536CCF">
        <w:rPr>
          <w:rFonts w:asciiTheme="minorHAnsi" w:hAnsiTheme="minorHAnsi" w:cstheme="minorHAnsi"/>
          <w:lang w:val="fr-CA"/>
        </w:rPr>
        <w:t>Orange: 40-50m</w:t>
      </w:r>
    </w:p>
    <w:p w:rsidR="00B51D86" w:rsidRPr="00536CCF" w:rsidRDefault="00616DC3" w:rsidP="00B51D86">
      <w:pPr>
        <w:ind w:left="1260"/>
        <w:rPr>
          <w:rFonts w:asciiTheme="minorHAnsi" w:hAnsiTheme="minorHAnsi" w:cstheme="minorHAnsi"/>
          <w:lang w:val="fr-CA"/>
        </w:rPr>
      </w:pPr>
      <w:r w:rsidRPr="00536CCF">
        <w:rPr>
          <w:rFonts w:asciiTheme="minorHAnsi" w:hAnsiTheme="minorHAnsi" w:cstheme="minorHAnsi"/>
          <w:lang w:val="fr-CA"/>
        </w:rPr>
        <w:t>Jaune</w:t>
      </w:r>
      <w:r w:rsidR="00B51D86" w:rsidRPr="00536CCF">
        <w:rPr>
          <w:rFonts w:asciiTheme="minorHAnsi" w:hAnsiTheme="minorHAnsi" w:cstheme="minorHAnsi"/>
          <w:lang w:val="fr-CA"/>
        </w:rPr>
        <w:t>: 30-40m</w:t>
      </w:r>
    </w:p>
    <w:p w:rsidR="00B51D86" w:rsidRPr="00536CCF" w:rsidRDefault="00616DC3" w:rsidP="00B51D86">
      <w:pPr>
        <w:ind w:left="1260"/>
        <w:rPr>
          <w:rFonts w:asciiTheme="minorHAnsi" w:hAnsiTheme="minorHAnsi" w:cstheme="minorHAnsi"/>
          <w:lang w:val="fr-CA"/>
        </w:rPr>
      </w:pPr>
      <w:r w:rsidRPr="00536CCF">
        <w:rPr>
          <w:rFonts w:asciiTheme="minorHAnsi" w:hAnsiTheme="minorHAnsi" w:cstheme="minorHAnsi"/>
          <w:lang w:val="fr-CA"/>
        </w:rPr>
        <w:lastRenderedPageBreak/>
        <w:t>Vert pâle</w:t>
      </w:r>
      <w:r w:rsidR="00B51D86" w:rsidRPr="00536CCF">
        <w:rPr>
          <w:rFonts w:asciiTheme="minorHAnsi" w:hAnsiTheme="minorHAnsi" w:cstheme="minorHAnsi"/>
          <w:lang w:val="fr-CA"/>
        </w:rPr>
        <w:t>: 20-30m</w:t>
      </w:r>
    </w:p>
    <w:p w:rsidR="00B51D86" w:rsidRPr="00536CCF" w:rsidRDefault="00616DC3" w:rsidP="00B51D86">
      <w:pPr>
        <w:ind w:left="1260"/>
        <w:rPr>
          <w:rFonts w:asciiTheme="minorHAnsi" w:hAnsiTheme="minorHAnsi" w:cstheme="minorHAnsi"/>
          <w:lang w:val="fr-CA"/>
        </w:rPr>
      </w:pPr>
      <w:r w:rsidRPr="00536CCF">
        <w:rPr>
          <w:rFonts w:asciiTheme="minorHAnsi" w:hAnsiTheme="minorHAnsi" w:cstheme="minorHAnsi"/>
          <w:lang w:val="fr-CA"/>
        </w:rPr>
        <w:t>Vert foncé</w:t>
      </w:r>
      <w:r w:rsidR="00B51D86" w:rsidRPr="00536CCF">
        <w:rPr>
          <w:rFonts w:asciiTheme="minorHAnsi" w:hAnsiTheme="minorHAnsi" w:cstheme="minorHAnsi"/>
          <w:lang w:val="fr-CA"/>
        </w:rPr>
        <w:t>: 10-20m</w:t>
      </w:r>
    </w:p>
    <w:p w:rsidR="00B51D86" w:rsidRPr="00536CCF" w:rsidRDefault="00616DC3" w:rsidP="00B51D86">
      <w:pPr>
        <w:ind w:left="1260"/>
        <w:rPr>
          <w:rFonts w:asciiTheme="minorHAnsi" w:hAnsiTheme="minorHAnsi" w:cstheme="minorHAnsi"/>
          <w:lang w:val="fr-CA"/>
        </w:rPr>
        <w:sectPr w:rsidR="00B51D86" w:rsidRPr="00536CCF" w:rsidSect="00582CDE">
          <w:type w:val="continuous"/>
          <w:pgSz w:w="12240" w:h="15840"/>
          <w:pgMar w:top="1440" w:right="1800" w:bottom="1440" w:left="180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 w:equalWidth="0">
            <w:col w:w="3420" w:space="360"/>
            <w:col w:w="4860"/>
          </w:cols>
          <w:docGrid w:linePitch="360"/>
        </w:sectPr>
      </w:pPr>
      <w:r w:rsidRPr="00536CCF">
        <w:rPr>
          <w:rFonts w:asciiTheme="minorHAnsi" w:hAnsiTheme="minorHAnsi" w:cstheme="minorHAnsi"/>
          <w:lang w:val="fr-CA"/>
        </w:rPr>
        <w:t>Violet</w:t>
      </w:r>
      <w:r w:rsidR="00B51D86" w:rsidRPr="00536CCF">
        <w:rPr>
          <w:rFonts w:asciiTheme="minorHAnsi" w:hAnsiTheme="minorHAnsi" w:cstheme="minorHAnsi"/>
          <w:lang w:val="fr-CA"/>
        </w:rPr>
        <w:t>: 0-10m</w:t>
      </w:r>
    </w:p>
    <w:p w:rsidR="00B51D86" w:rsidRPr="00536CCF" w:rsidRDefault="00B51D86" w:rsidP="00B51D86">
      <w:pPr>
        <w:rPr>
          <w:rFonts w:asciiTheme="minorHAnsi" w:hAnsiTheme="minorHAnsi" w:cstheme="minorHAnsi"/>
          <w:lang w:val="fr-CA"/>
        </w:rPr>
      </w:pPr>
    </w:p>
    <w:p w:rsidR="00D77769" w:rsidRPr="00536CCF" w:rsidRDefault="00D77769" w:rsidP="00B51D86">
      <w:pPr>
        <w:rPr>
          <w:rFonts w:asciiTheme="minorHAnsi" w:hAnsiTheme="minorHAnsi" w:cstheme="minorHAnsi"/>
          <w:lang w:val="fr-CA"/>
        </w:rPr>
      </w:pPr>
    </w:p>
    <w:p w:rsidR="00B51D86" w:rsidRPr="00536CCF" w:rsidRDefault="00B51D86" w:rsidP="00B51D86">
      <w:pPr>
        <w:spacing w:after="120"/>
        <w:rPr>
          <w:rFonts w:asciiTheme="minorHAnsi" w:hAnsiTheme="minorHAnsi" w:cstheme="minorHAnsi"/>
          <w:lang w:val="fr-CA"/>
        </w:rPr>
      </w:pPr>
      <w:r w:rsidRPr="00536CCF">
        <w:rPr>
          <w:rFonts w:asciiTheme="minorHAnsi" w:hAnsiTheme="minorHAnsi" w:cstheme="minorHAnsi"/>
          <w:lang w:val="fr-CA"/>
        </w:rPr>
        <w:t xml:space="preserve">2. </w:t>
      </w:r>
      <w:r w:rsidR="00616DC3" w:rsidRPr="00536CCF">
        <w:rPr>
          <w:rFonts w:asciiTheme="minorHAnsi" w:hAnsiTheme="minorHAnsi" w:cstheme="minorHAnsi"/>
          <w:lang w:val="fr-CA"/>
        </w:rPr>
        <w:t>Quelle est l’altitude approximative d’</w:t>
      </w:r>
      <w:r w:rsidRPr="00536CCF">
        <w:rPr>
          <w:rFonts w:asciiTheme="minorHAnsi" w:hAnsiTheme="minorHAnsi" w:cstheme="minorHAnsi"/>
          <w:lang w:val="fr-CA"/>
        </w:rPr>
        <w:t xml:space="preserve">Able Hill?   </w:t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lang w:val="fr-CA"/>
        </w:rPr>
        <w:tab/>
      </w:r>
    </w:p>
    <w:p w:rsidR="00B51D86" w:rsidRPr="00536CCF" w:rsidRDefault="00B51D86" w:rsidP="00B51D86">
      <w:pPr>
        <w:spacing w:after="120"/>
        <w:rPr>
          <w:rFonts w:asciiTheme="minorHAnsi" w:hAnsiTheme="minorHAnsi" w:cstheme="minorHAnsi"/>
          <w:lang w:val="fr-CA"/>
        </w:rPr>
      </w:pPr>
      <w:r w:rsidRPr="00536CCF">
        <w:rPr>
          <w:rFonts w:asciiTheme="minorHAnsi" w:hAnsiTheme="minorHAnsi" w:cstheme="minorHAnsi"/>
          <w:lang w:val="fr-CA"/>
        </w:rPr>
        <w:t xml:space="preserve">3. </w:t>
      </w:r>
      <w:r w:rsidR="00616DC3" w:rsidRPr="00536CCF">
        <w:rPr>
          <w:rFonts w:asciiTheme="minorHAnsi" w:hAnsiTheme="minorHAnsi" w:cstheme="minorHAnsi"/>
          <w:lang w:val="fr-CA"/>
        </w:rPr>
        <w:t xml:space="preserve">Quelle est l’altitude approximative de </w:t>
      </w:r>
      <w:r w:rsidRPr="00536CCF">
        <w:rPr>
          <w:rFonts w:asciiTheme="minorHAnsi" w:hAnsiTheme="minorHAnsi" w:cstheme="minorHAnsi"/>
          <w:lang w:val="fr-CA"/>
        </w:rPr>
        <w:t>Baker Hill?</w:t>
      </w:r>
      <w:r w:rsidR="00616DC3" w:rsidRPr="00536CCF">
        <w:rPr>
          <w:rFonts w:asciiTheme="minorHAnsi" w:hAnsiTheme="minorHAnsi" w:cstheme="minorHAnsi"/>
          <w:lang w:val="fr-CA"/>
        </w:rPr>
        <w:t xml:space="preserve">  </w:t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</w:p>
    <w:p w:rsidR="00B51D86" w:rsidRPr="00536CCF" w:rsidRDefault="00B51D86" w:rsidP="00B51D86">
      <w:pPr>
        <w:spacing w:after="120"/>
        <w:rPr>
          <w:rFonts w:asciiTheme="minorHAnsi" w:hAnsiTheme="minorHAnsi" w:cstheme="minorHAnsi"/>
          <w:lang w:val="fr-CA"/>
        </w:rPr>
      </w:pPr>
      <w:r w:rsidRPr="00536CCF">
        <w:rPr>
          <w:rFonts w:asciiTheme="minorHAnsi" w:hAnsiTheme="minorHAnsi" w:cstheme="minorHAnsi"/>
          <w:lang w:val="fr-CA"/>
        </w:rPr>
        <w:t xml:space="preserve">4. </w:t>
      </w:r>
      <w:r w:rsidR="00616DC3" w:rsidRPr="00536CCF">
        <w:rPr>
          <w:rFonts w:asciiTheme="minorHAnsi" w:hAnsiTheme="minorHAnsi" w:cstheme="minorHAnsi"/>
          <w:lang w:val="fr-CA"/>
        </w:rPr>
        <w:t>Quelle colline est plus élevée? Par combien?</w:t>
      </w:r>
      <w:r w:rsidRPr="00536CCF">
        <w:rPr>
          <w:rFonts w:asciiTheme="minorHAnsi" w:hAnsiTheme="minorHAnsi" w:cstheme="minorHAnsi"/>
          <w:lang w:val="fr-CA"/>
        </w:rPr>
        <w:t xml:space="preserve"> </w:t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</w:p>
    <w:p w:rsidR="00B51D86" w:rsidRPr="00536CCF" w:rsidRDefault="00B51D86" w:rsidP="00B51D86">
      <w:pPr>
        <w:spacing w:after="120"/>
        <w:rPr>
          <w:rFonts w:asciiTheme="minorHAnsi" w:hAnsiTheme="minorHAnsi" w:cstheme="minorHAnsi"/>
          <w:lang w:val="fr-CA"/>
        </w:rPr>
      </w:pPr>
      <w:r w:rsidRPr="00536CCF">
        <w:rPr>
          <w:rFonts w:asciiTheme="minorHAnsi" w:hAnsiTheme="minorHAnsi" w:cstheme="minorHAnsi"/>
          <w:lang w:val="fr-CA"/>
        </w:rPr>
        <w:t xml:space="preserve">5. </w:t>
      </w:r>
      <w:r w:rsidR="00616DC3" w:rsidRPr="00536CCF">
        <w:rPr>
          <w:rFonts w:asciiTheme="minorHAnsi" w:hAnsiTheme="minorHAnsi" w:cstheme="minorHAnsi"/>
          <w:lang w:val="fr-CA"/>
        </w:rPr>
        <w:t>Quelle est l’équidistance entre les courbes sur cette carte?</w:t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lang w:val="fr-CA"/>
        </w:rPr>
        <w:tab/>
      </w:r>
    </w:p>
    <w:p w:rsidR="00B51D86" w:rsidRPr="00536CCF" w:rsidRDefault="00B51D86" w:rsidP="00B51D86">
      <w:pPr>
        <w:spacing w:after="120"/>
        <w:rPr>
          <w:rFonts w:asciiTheme="minorHAnsi" w:hAnsiTheme="minorHAnsi" w:cstheme="minorHAnsi"/>
          <w:lang w:val="fr-CA"/>
        </w:rPr>
      </w:pPr>
      <w:r w:rsidRPr="00536CCF">
        <w:rPr>
          <w:rFonts w:asciiTheme="minorHAnsi" w:hAnsiTheme="minorHAnsi" w:cstheme="minorHAnsi"/>
          <w:lang w:val="fr-CA"/>
        </w:rPr>
        <w:t xml:space="preserve">6. </w:t>
      </w:r>
      <w:r w:rsidR="00616DC3" w:rsidRPr="00536CCF">
        <w:rPr>
          <w:rFonts w:asciiTheme="minorHAnsi" w:hAnsiTheme="minorHAnsi" w:cstheme="minorHAnsi"/>
          <w:lang w:val="fr-CA"/>
        </w:rPr>
        <w:t>Quelle colline a des pentes plus raides?</w:t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</w:p>
    <w:p w:rsidR="00616DC3" w:rsidRPr="00536CCF" w:rsidRDefault="00B51D86" w:rsidP="00B51D86">
      <w:pPr>
        <w:spacing w:after="120"/>
        <w:rPr>
          <w:rFonts w:asciiTheme="minorHAnsi" w:hAnsiTheme="minorHAnsi" w:cstheme="minorHAnsi"/>
          <w:lang w:val="fr-CA"/>
        </w:rPr>
      </w:pPr>
      <w:r w:rsidRPr="00536CCF">
        <w:rPr>
          <w:rFonts w:asciiTheme="minorHAnsi" w:hAnsiTheme="minorHAnsi" w:cstheme="minorHAnsi"/>
          <w:lang w:val="fr-CA"/>
        </w:rPr>
        <w:t xml:space="preserve">7. </w:t>
      </w:r>
      <w:r w:rsidR="00616DC3" w:rsidRPr="00536CCF">
        <w:rPr>
          <w:rFonts w:asciiTheme="minorHAnsi" w:hAnsiTheme="minorHAnsi" w:cstheme="minorHAnsi"/>
          <w:lang w:val="fr-CA"/>
        </w:rPr>
        <w:t xml:space="preserve">Est-ce que les courbes de niveau se rapprochent plus sur </w:t>
      </w:r>
      <w:r w:rsidRPr="00536CCF">
        <w:rPr>
          <w:rFonts w:asciiTheme="minorHAnsi" w:hAnsiTheme="minorHAnsi" w:cstheme="minorHAnsi"/>
          <w:lang w:val="fr-CA"/>
        </w:rPr>
        <w:t>Able Hill o</w:t>
      </w:r>
      <w:r w:rsidR="00616DC3" w:rsidRPr="00536CCF">
        <w:rPr>
          <w:rFonts w:asciiTheme="minorHAnsi" w:hAnsiTheme="minorHAnsi" w:cstheme="minorHAnsi"/>
          <w:lang w:val="fr-CA"/>
        </w:rPr>
        <w:t>u</w:t>
      </w:r>
      <w:r w:rsidRPr="00536CCF">
        <w:rPr>
          <w:rFonts w:asciiTheme="minorHAnsi" w:hAnsiTheme="minorHAnsi" w:cstheme="minorHAnsi"/>
          <w:lang w:val="fr-CA"/>
        </w:rPr>
        <w:t xml:space="preserve"> Baker Hill? </w:t>
      </w:r>
    </w:p>
    <w:p w:rsidR="00B51D86" w:rsidRPr="00536CCF" w:rsidRDefault="00616DC3" w:rsidP="00B51D86">
      <w:pPr>
        <w:spacing w:after="120"/>
        <w:rPr>
          <w:rFonts w:asciiTheme="minorHAnsi" w:hAnsiTheme="minorHAnsi" w:cstheme="minorHAnsi"/>
          <w:u w:val="single"/>
          <w:lang w:val="fr-CA"/>
        </w:rPr>
      </w:pPr>
      <w:r w:rsidRPr="00536CCF">
        <w:rPr>
          <w:rFonts w:asciiTheme="minorHAnsi" w:hAnsiTheme="minorHAnsi" w:cstheme="minorHAnsi"/>
          <w:lang w:val="fr-CA"/>
        </w:rPr>
        <w:tab/>
      </w:r>
      <w:r w:rsidR="00B51D86" w:rsidRPr="00536CCF">
        <w:rPr>
          <w:rFonts w:asciiTheme="minorHAnsi" w:hAnsiTheme="minorHAnsi" w:cstheme="minorHAnsi"/>
          <w:u w:val="single"/>
          <w:lang w:val="fr-CA"/>
        </w:rPr>
        <w:tab/>
      </w:r>
      <w:r w:rsidR="00B51D86" w:rsidRPr="00536CCF">
        <w:rPr>
          <w:rFonts w:asciiTheme="minorHAnsi" w:hAnsiTheme="minorHAnsi" w:cstheme="minorHAnsi"/>
          <w:u w:val="single"/>
          <w:lang w:val="fr-CA"/>
        </w:rPr>
        <w:tab/>
      </w:r>
      <w:r w:rsidR="00B51D86" w:rsidRPr="00536CCF">
        <w:rPr>
          <w:rFonts w:asciiTheme="minorHAnsi" w:hAnsiTheme="minorHAnsi" w:cstheme="minorHAnsi"/>
          <w:u w:val="single"/>
          <w:lang w:val="fr-CA"/>
        </w:rPr>
        <w:tab/>
      </w:r>
    </w:p>
    <w:p w:rsidR="00A679E3" w:rsidRPr="005E19B5" w:rsidRDefault="00582CDE" w:rsidP="005E19B5">
      <w:pPr>
        <w:spacing w:after="120"/>
        <w:rPr>
          <w:rFonts w:ascii="Snap ITC" w:hAnsi="Snap ITC"/>
          <w:sz w:val="48"/>
          <w:szCs w:val="48"/>
          <w:lang w:val="fr-CA"/>
        </w:rPr>
      </w:pPr>
      <w:r>
        <w:rPr>
          <w:rFonts w:ascii="Comic Sans MS" w:hAnsi="Comic Sans MS"/>
          <w:noProof/>
          <w:sz w:val="22"/>
          <w:szCs w:val="22"/>
          <w:lang w:val="en-CA" w:eastAsia="en-CA"/>
        </w:rPr>
        <w:lastRenderedPageBreak/>
        <w:drawing>
          <wp:anchor distT="0" distB="0" distL="114300" distR="114300" simplePos="0" relativeHeight="251655680" behindDoc="0" locked="0" layoutInCell="1" allowOverlap="1" wp14:anchorId="4F0050F7" wp14:editId="5A2EEA92">
            <wp:simplePos x="0" y="0"/>
            <wp:positionH relativeFrom="column">
              <wp:posOffset>5492750</wp:posOffset>
            </wp:positionH>
            <wp:positionV relativeFrom="paragraph">
              <wp:posOffset>-329396</wp:posOffset>
            </wp:positionV>
            <wp:extent cx="631314" cy="9429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4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87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585A22" wp14:editId="0C86A8EA">
                <wp:simplePos x="0" y="0"/>
                <wp:positionH relativeFrom="column">
                  <wp:posOffset>561975</wp:posOffset>
                </wp:positionH>
                <wp:positionV relativeFrom="paragraph">
                  <wp:posOffset>366395</wp:posOffset>
                </wp:positionV>
                <wp:extent cx="4724400" cy="3714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872" w:rsidRPr="00616DC3" w:rsidRDefault="00B07872" w:rsidP="00B07872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16DC3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  <w:t>Une carte topographique avec des courbes de niveau qui montre les endroits de la même altitude.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.25pt;margin-top:28.85pt;width:372pt;height:2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" strokecolor="white">
                <v:textbox>
                  <w:txbxContent>
                    <w:p w:rsidR="00B07872" w:rsidRPr="00616DC3" w:rsidRDefault="00B07872" w:rsidP="00B07872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</w:pPr>
                      <w:r w:rsidRPr="00616DC3"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  <w:t>Une carte topographique avec des courbes de niveau qui montre les endroits de la même altitude.</w:t>
                      </w:r>
                    </w:p>
                  </w:txbxContent>
                </v:textbox>
              </v:shape>
            </w:pict>
          </mc:Fallback>
        </mc:AlternateContent>
      </w:r>
      <w:r w:rsidR="00B07872" w:rsidRPr="005E19B5">
        <w:rPr>
          <w:rFonts w:ascii="Snap ITC" w:hAnsi="Snap ITC"/>
          <w:sz w:val="48"/>
          <w:szCs w:val="48"/>
          <w:lang w:val="fr-CA"/>
        </w:rPr>
        <w:t>Comprendre la carte topo #2</w:t>
      </w:r>
    </w:p>
    <w:p w:rsidR="00A679E3" w:rsidRPr="005E19B5" w:rsidRDefault="00B07872" w:rsidP="00A679E3">
      <w:pPr>
        <w:spacing w:after="120"/>
        <w:jc w:val="center"/>
        <w:rPr>
          <w:rFonts w:ascii="Snap ITC" w:hAnsi="Snap ITC"/>
          <w:sz w:val="48"/>
          <w:szCs w:val="48"/>
          <w:lang w:val="fr-CA"/>
        </w:rPr>
      </w:pPr>
      <w:r>
        <w:rPr>
          <w:rFonts w:ascii="Snap ITC" w:hAnsi="Snap ITC"/>
          <w:noProof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80645</wp:posOffset>
                </wp:positionV>
                <wp:extent cx="58293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22.5pt;margin-top:6.35pt;width:459pt;height:1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" fillcolor="white [3212]" strokecolor="white [3212]" strokeweight="2pt"/>
            </w:pict>
          </mc:Fallback>
        </mc:AlternateContent>
      </w:r>
      <w:r w:rsidR="00582CDE">
        <w:rPr>
          <w:rFonts w:ascii="Snap ITC" w:hAnsi="Snap ITC"/>
          <w:noProof/>
          <w:sz w:val="48"/>
          <w:szCs w:val="48"/>
          <w:lang w:val="en-CA" w:eastAsia="en-CA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146050</wp:posOffset>
            </wp:positionV>
            <wp:extent cx="5829300" cy="406717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9E3" w:rsidRPr="005E19B5" w:rsidRDefault="00A679E3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  <w:r w:rsidRPr="005E19B5">
        <w:rPr>
          <w:rFonts w:ascii="Comic Sans MS" w:hAnsi="Comic Sans MS"/>
          <w:sz w:val="22"/>
          <w:szCs w:val="22"/>
          <w:lang w:val="fr-CA"/>
        </w:rPr>
        <w:tab/>
      </w:r>
    </w:p>
    <w:p w:rsidR="00A679E3" w:rsidRPr="005E19B5" w:rsidRDefault="00A679E3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</w:p>
    <w:p w:rsidR="00A679E3" w:rsidRPr="005E19B5" w:rsidRDefault="00A679E3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</w:p>
    <w:p w:rsidR="00A679E3" w:rsidRPr="005E19B5" w:rsidRDefault="00A679E3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</w:p>
    <w:p w:rsidR="00A679E3" w:rsidRPr="005E19B5" w:rsidRDefault="00A679E3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</w:p>
    <w:p w:rsidR="00A679E3" w:rsidRPr="005E19B5" w:rsidRDefault="00A679E3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</w:p>
    <w:p w:rsidR="00A679E3" w:rsidRPr="005E19B5" w:rsidRDefault="00A679E3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</w:p>
    <w:p w:rsidR="00A679E3" w:rsidRPr="005E19B5" w:rsidRDefault="00A679E3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</w:p>
    <w:p w:rsidR="00A679E3" w:rsidRPr="005E19B5" w:rsidRDefault="00A679E3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</w:p>
    <w:p w:rsidR="00A679E3" w:rsidRPr="005E19B5" w:rsidRDefault="00A679E3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</w:p>
    <w:p w:rsidR="00A679E3" w:rsidRPr="005E19B5" w:rsidRDefault="00A679E3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</w:p>
    <w:p w:rsidR="00A679E3" w:rsidRPr="005E19B5" w:rsidRDefault="006925A2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  <w:r w:rsidRPr="00B07872">
        <w:rPr>
          <w:rFonts w:ascii="Comic Sans MS" w:hAnsi="Comic Sans MS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3CAF30" wp14:editId="0F197239">
                <wp:simplePos x="0" y="0"/>
                <wp:positionH relativeFrom="column">
                  <wp:posOffset>-581025</wp:posOffset>
                </wp:positionH>
                <wp:positionV relativeFrom="paragraph">
                  <wp:posOffset>252095</wp:posOffset>
                </wp:positionV>
                <wp:extent cx="914400" cy="5143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872" w:rsidRPr="00B07872" w:rsidRDefault="00B07872" w:rsidP="00B07872">
                            <w:pPr>
                              <w:pStyle w:val="NoSpacing"/>
                              <w:rPr>
                                <w:rFonts w:ascii="Berlin Sans FB Demi" w:hAnsi="Berlin Sans FB Demi"/>
                                <w:lang w:val="en-CA"/>
                              </w:rPr>
                            </w:pPr>
                            <w:r w:rsidRPr="00B07872">
                              <w:rPr>
                                <w:rFonts w:ascii="Berlin Sans FB Demi" w:hAnsi="Berlin Sans FB Demi"/>
                                <w:lang w:val="en-CA"/>
                              </w:rPr>
                              <w:t>Niveau de la 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5.75pt;margin-top:19.85pt;width:1in;height:4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" strokecolor="white [3212]">
                <v:textbox>
                  <w:txbxContent>
                    <w:p w:rsidR="00B07872" w:rsidRPr="00B07872" w:rsidRDefault="00B07872" w:rsidP="00B07872">
                      <w:pPr>
                        <w:pStyle w:val="NoSpacing"/>
                        <w:rPr>
                          <w:rFonts w:ascii="Berlin Sans FB Demi" w:hAnsi="Berlin Sans FB Demi"/>
                          <w:lang w:val="en-CA"/>
                        </w:rPr>
                      </w:pPr>
                      <w:proofErr w:type="spellStart"/>
                      <w:r w:rsidRPr="00B07872">
                        <w:rPr>
                          <w:rFonts w:ascii="Berlin Sans FB Demi" w:hAnsi="Berlin Sans FB Demi"/>
                          <w:lang w:val="en-CA"/>
                        </w:rPr>
                        <w:t>Niveau</w:t>
                      </w:r>
                      <w:proofErr w:type="spellEnd"/>
                      <w:r w:rsidRPr="00B07872">
                        <w:rPr>
                          <w:rFonts w:ascii="Berlin Sans FB Demi" w:hAnsi="Berlin Sans FB Demi"/>
                          <w:lang w:val="en-CA"/>
                        </w:rPr>
                        <w:t xml:space="preserve"> de la </w:t>
                      </w:r>
                      <w:proofErr w:type="spellStart"/>
                      <w:r w:rsidRPr="00B07872">
                        <w:rPr>
                          <w:rFonts w:ascii="Berlin Sans FB Demi" w:hAnsi="Berlin Sans FB Demi"/>
                          <w:lang w:val="en-CA"/>
                        </w:rPr>
                        <w:t>mer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679E3" w:rsidRPr="005E19B5" w:rsidRDefault="00B07872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  <w:r w:rsidRPr="005C6D3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7361DF" wp14:editId="247E9363">
                <wp:simplePos x="0" y="0"/>
                <wp:positionH relativeFrom="column">
                  <wp:posOffset>533400</wp:posOffset>
                </wp:positionH>
                <wp:positionV relativeFrom="paragraph">
                  <wp:posOffset>218440</wp:posOffset>
                </wp:positionV>
                <wp:extent cx="4962525" cy="1403985"/>
                <wp:effectExtent l="0" t="0" r="28575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872" w:rsidRPr="00616DC3" w:rsidRDefault="00B07872" w:rsidP="00B07872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16DC3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  <w:t>Les deux collines, vues du côté, avec les élévations indiquées et les lignes pointillées indiquant les courbes de niveau correspondantes.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2pt;margin-top:17.2pt;width:390.75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" strokecolor="window">
                <v:textbox style="mso-fit-shape-to-text:t">
                  <w:txbxContent>
                    <w:p w:rsidR="00B07872" w:rsidRPr="00616DC3" w:rsidRDefault="00B07872" w:rsidP="00B07872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</w:pPr>
                      <w:r w:rsidRPr="00616DC3"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  <w:t>Les deux collines, vues du côté, avec les élévations indiquées et les lignes pointillées indiquant les courbes de niveau correspondantes.</w:t>
                      </w:r>
                    </w:p>
                  </w:txbxContent>
                </v:textbox>
              </v:shape>
            </w:pict>
          </mc:Fallback>
        </mc:AlternateContent>
      </w:r>
    </w:p>
    <w:p w:rsidR="00A679E3" w:rsidRPr="005E19B5" w:rsidRDefault="00B07872" w:rsidP="00A679E3">
      <w:pPr>
        <w:spacing w:after="120"/>
        <w:rPr>
          <w:rFonts w:ascii="Comic Sans MS" w:hAnsi="Comic Sans MS"/>
          <w:sz w:val="22"/>
          <w:szCs w:val="22"/>
          <w:lang w:val="fr-CA"/>
        </w:rPr>
      </w:pPr>
      <w:r w:rsidRPr="00B07872">
        <w:rPr>
          <w:rFonts w:ascii="Comic Sans MS" w:hAnsi="Comic Sans MS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8B9CE4" wp14:editId="4D0EE609">
                <wp:simplePos x="0" y="0"/>
                <wp:positionH relativeFrom="column">
                  <wp:posOffset>-581025</wp:posOffset>
                </wp:positionH>
                <wp:positionV relativeFrom="paragraph">
                  <wp:posOffset>62865</wp:posOffset>
                </wp:positionV>
                <wp:extent cx="1143000" cy="1403985"/>
                <wp:effectExtent l="0" t="0" r="19050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872" w:rsidRDefault="00B07872" w:rsidP="00B0787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45.75pt;margin-top:4.95pt;width:90pt;height:11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" strokecolor="white [3212]">
                <v:textbox style="mso-fit-shape-to-text:t">
                  <w:txbxContent>
                    <w:p w:rsidR="00B07872" w:rsidRDefault="00B07872" w:rsidP="00B0787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B07872" w:rsidRPr="00536CCF" w:rsidRDefault="00B07872" w:rsidP="00A679E3">
      <w:pPr>
        <w:spacing w:after="120"/>
        <w:rPr>
          <w:rFonts w:asciiTheme="minorHAnsi" w:hAnsiTheme="minorHAnsi" w:cstheme="minorHAnsi"/>
          <w:lang w:val="fr-CA"/>
        </w:rPr>
      </w:pPr>
    </w:p>
    <w:p w:rsidR="006925A2" w:rsidRPr="00536CCF" w:rsidRDefault="00A679E3" w:rsidP="006925A2">
      <w:pPr>
        <w:rPr>
          <w:rFonts w:asciiTheme="minorHAnsi" w:hAnsiTheme="minorHAnsi" w:cstheme="minorHAnsi"/>
          <w:lang w:val="fr-CA"/>
        </w:rPr>
      </w:pPr>
      <w:r w:rsidRPr="00536CCF">
        <w:rPr>
          <w:rFonts w:asciiTheme="minorHAnsi" w:hAnsiTheme="minorHAnsi" w:cstheme="minorHAnsi"/>
          <w:lang w:val="fr-CA"/>
        </w:rPr>
        <w:t xml:space="preserve">1. </w:t>
      </w:r>
      <w:r w:rsidR="006925A2" w:rsidRPr="00536CCF">
        <w:rPr>
          <w:rFonts w:asciiTheme="minorHAnsi" w:hAnsiTheme="minorHAnsi" w:cstheme="minorHAnsi"/>
          <w:lang w:val="fr-CA"/>
        </w:rPr>
        <w:t>Coloriez les élévations de la carte topographique selon les suivants:</w:t>
      </w:r>
    </w:p>
    <w:p w:rsidR="006925A2" w:rsidRPr="00536CCF" w:rsidRDefault="006925A2" w:rsidP="006925A2">
      <w:pPr>
        <w:rPr>
          <w:rFonts w:asciiTheme="minorHAnsi" w:hAnsiTheme="minorHAnsi" w:cstheme="minorHAnsi"/>
          <w:lang w:val="fr-CA"/>
        </w:rPr>
        <w:sectPr w:rsidR="006925A2" w:rsidRPr="00536CCF" w:rsidSect="006925A2">
          <w:type w:val="continuous"/>
          <w:pgSz w:w="12240" w:h="15840"/>
          <w:pgMar w:top="1440" w:right="1800" w:bottom="1440" w:left="180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6925A2" w:rsidRPr="00536CCF" w:rsidRDefault="006925A2" w:rsidP="006925A2">
      <w:pPr>
        <w:ind w:left="540" w:firstLine="720"/>
        <w:rPr>
          <w:rFonts w:asciiTheme="minorHAnsi" w:hAnsiTheme="minorHAnsi" w:cstheme="minorHAnsi"/>
          <w:lang w:val="fr-CA"/>
        </w:rPr>
      </w:pPr>
      <w:r w:rsidRPr="00536CCF">
        <w:rPr>
          <w:rFonts w:asciiTheme="minorHAnsi" w:hAnsiTheme="minorHAnsi" w:cstheme="minorHAnsi"/>
          <w:lang w:val="fr-CA"/>
        </w:rPr>
        <w:lastRenderedPageBreak/>
        <w:t>Rouge: 50m +</w:t>
      </w:r>
    </w:p>
    <w:p w:rsidR="006925A2" w:rsidRPr="00536CCF" w:rsidRDefault="006925A2" w:rsidP="006925A2">
      <w:pPr>
        <w:ind w:left="1260"/>
        <w:rPr>
          <w:rFonts w:asciiTheme="minorHAnsi" w:hAnsiTheme="minorHAnsi" w:cstheme="minorHAnsi"/>
          <w:lang w:val="fr-CA"/>
        </w:rPr>
      </w:pPr>
      <w:r w:rsidRPr="00536CCF">
        <w:rPr>
          <w:rFonts w:asciiTheme="minorHAnsi" w:hAnsiTheme="minorHAnsi" w:cstheme="minorHAnsi"/>
          <w:lang w:val="fr-CA"/>
        </w:rPr>
        <w:t>Orange: 40-50m</w:t>
      </w:r>
    </w:p>
    <w:p w:rsidR="006925A2" w:rsidRPr="00536CCF" w:rsidRDefault="006925A2" w:rsidP="006925A2">
      <w:pPr>
        <w:ind w:left="1260"/>
        <w:rPr>
          <w:rFonts w:asciiTheme="minorHAnsi" w:hAnsiTheme="minorHAnsi" w:cstheme="minorHAnsi"/>
          <w:lang w:val="fr-CA"/>
        </w:rPr>
      </w:pPr>
      <w:r w:rsidRPr="00536CCF">
        <w:rPr>
          <w:rFonts w:asciiTheme="minorHAnsi" w:hAnsiTheme="minorHAnsi" w:cstheme="minorHAnsi"/>
          <w:lang w:val="fr-CA"/>
        </w:rPr>
        <w:t>Jaune: 30-40m</w:t>
      </w:r>
    </w:p>
    <w:p w:rsidR="006925A2" w:rsidRPr="00536CCF" w:rsidRDefault="006925A2" w:rsidP="006925A2">
      <w:pPr>
        <w:rPr>
          <w:rFonts w:asciiTheme="minorHAnsi" w:hAnsiTheme="minorHAnsi" w:cstheme="minorHAnsi"/>
          <w:lang w:val="fr-CA"/>
        </w:rPr>
      </w:pPr>
      <w:r w:rsidRPr="00536CCF">
        <w:rPr>
          <w:rFonts w:asciiTheme="minorHAnsi" w:hAnsiTheme="minorHAnsi" w:cstheme="minorHAnsi"/>
          <w:lang w:val="fr-CA"/>
        </w:rPr>
        <w:lastRenderedPageBreak/>
        <w:t>Vert pâle: 20-30m</w:t>
      </w:r>
    </w:p>
    <w:p w:rsidR="006925A2" w:rsidRPr="00536CCF" w:rsidRDefault="006925A2" w:rsidP="006925A2">
      <w:pPr>
        <w:rPr>
          <w:rFonts w:asciiTheme="minorHAnsi" w:hAnsiTheme="minorHAnsi" w:cstheme="minorHAnsi"/>
          <w:lang w:val="fr-CA"/>
        </w:rPr>
      </w:pPr>
      <w:r w:rsidRPr="00536CCF">
        <w:rPr>
          <w:rFonts w:asciiTheme="minorHAnsi" w:hAnsiTheme="minorHAnsi" w:cstheme="minorHAnsi"/>
          <w:lang w:val="fr-CA"/>
        </w:rPr>
        <w:t>Vert foncé: 10-20m</w:t>
      </w:r>
    </w:p>
    <w:p w:rsidR="006925A2" w:rsidRPr="00536CCF" w:rsidRDefault="006925A2" w:rsidP="006925A2">
      <w:pPr>
        <w:spacing w:after="120"/>
        <w:rPr>
          <w:rFonts w:asciiTheme="minorHAnsi" w:hAnsiTheme="minorHAnsi" w:cstheme="minorHAnsi"/>
          <w:lang w:val="fr-CA"/>
        </w:rPr>
      </w:pPr>
      <w:r w:rsidRPr="00536CCF">
        <w:rPr>
          <w:rFonts w:asciiTheme="minorHAnsi" w:hAnsiTheme="minorHAnsi" w:cstheme="minorHAnsi"/>
          <w:lang w:val="fr-CA"/>
        </w:rPr>
        <w:t xml:space="preserve">Violet: 0-10m </w:t>
      </w:r>
    </w:p>
    <w:p w:rsidR="00A679E3" w:rsidRPr="00536CCF" w:rsidRDefault="00A679E3" w:rsidP="00A679E3">
      <w:pPr>
        <w:ind w:left="180"/>
        <w:rPr>
          <w:rFonts w:asciiTheme="minorHAnsi" w:hAnsiTheme="minorHAnsi" w:cstheme="minorHAnsi"/>
          <w:lang w:val="fr-CA"/>
        </w:rPr>
        <w:sectPr w:rsidR="00A679E3" w:rsidRPr="00536CCF" w:rsidSect="00582CDE">
          <w:type w:val="continuous"/>
          <w:pgSz w:w="12240" w:h="15840"/>
          <w:pgMar w:top="720" w:right="1800" w:bottom="720" w:left="180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 w:equalWidth="0">
            <w:col w:w="3960" w:space="540"/>
            <w:col w:w="4140"/>
          </w:cols>
          <w:docGrid w:linePitch="360"/>
        </w:sectPr>
      </w:pPr>
    </w:p>
    <w:p w:rsidR="00A679E3" w:rsidRPr="00536CCF" w:rsidRDefault="00A679E3" w:rsidP="006925A2">
      <w:pPr>
        <w:rPr>
          <w:rFonts w:asciiTheme="minorHAnsi" w:hAnsiTheme="minorHAnsi" w:cstheme="minorHAnsi"/>
          <w:lang w:val="fr-CA"/>
        </w:rPr>
      </w:pPr>
      <w:r w:rsidRPr="00536CCF">
        <w:rPr>
          <w:rFonts w:asciiTheme="minorHAnsi" w:hAnsiTheme="minorHAnsi" w:cstheme="minorHAnsi"/>
          <w:lang w:val="fr-CA"/>
        </w:rPr>
        <w:lastRenderedPageBreak/>
        <w:t xml:space="preserve">2. </w:t>
      </w:r>
      <w:r w:rsidR="006925A2" w:rsidRPr="00536CCF">
        <w:rPr>
          <w:rFonts w:asciiTheme="minorHAnsi" w:hAnsiTheme="minorHAnsi" w:cstheme="minorHAnsi"/>
          <w:lang w:val="fr-CA"/>
        </w:rPr>
        <w:t>Complétez le diagramme  des deux collines avec les élévations appropriées.</w:t>
      </w:r>
      <w:r w:rsidRPr="00536CCF">
        <w:rPr>
          <w:rFonts w:asciiTheme="minorHAnsi" w:hAnsiTheme="minorHAnsi" w:cstheme="minorHAnsi"/>
          <w:lang w:val="fr-CA"/>
        </w:rPr>
        <w:tab/>
      </w:r>
    </w:p>
    <w:p w:rsidR="00A679E3" w:rsidRPr="00536CCF" w:rsidRDefault="00A679E3" w:rsidP="00A679E3">
      <w:pPr>
        <w:spacing w:after="120"/>
        <w:rPr>
          <w:rFonts w:asciiTheme="minorHAnsi" w:hAnsiTheme="minorHAnsi" w:cstheme="minorHAnsi"/>
          <w:lang w:val="fr-CA"/>
        </w:rPr>
      </w:pPr>
      <w:r w:rsidRPr="00536CCF">
        <w:rPr>
          <w:rFonts w:asciiTheme="minorHAnsi" w:hAnsiTheme="minorHAnsi" w:cstheme="minorHAnsi"/>
          <w:lang w:val="fr-CA"/>
        </w:rPr>
        <w:t xml:space="preserve">3. </w:t>
      </w:r>
      <w:r w:rsidR="006925A2" w:rsidRPr="00536CCF">
        <w:rPr>
          <w:rFonts w:asciiTheme="minorHAnsi" w:hAnsiTheme="minorHAnsi" w:cstheme="minorHAnsi"/>
          <w:lang w:val="fr-CA"/>
        </w:rPr>
        <w:t xml:space="preserve">Quelle est l’altitude approximative d’Ash Hill?   </w:t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</w:p>
    <w:p w:rsidR="00A679E3" w:rsidRPr="00536CCF" w:rsidRDefault="00A679E3" w:rsidP="00A679E3">
      <w:pPr>
        <w:spacing w:after="120"/>
        <w:rPr>
          <w:rFonts w:asciiTheme="minorHAnsi" w:hAnsiTheme="minorHAnsi" w:cstheme="minorHAnsi"/>
          <w:lang w:val="fr-CA"/>
        </w:rPr>
      </w:pPr>
      <w:r w:rsidRPr="00536CCF">
        <w:rPr>
          <w:rFonts w:asciiTheme="minorHAnsi" w:hAnsiTheme="minorHAnsi" w:cstheme="minorHAnsi"/>
          <w:lang w:val="fr-CA"/>
        </w:rPr>
        <w:t xml:space="preserve">4. </w:t>
      </w:r>
      <w:r w:rsidR="006925A2" w:rsidRPr="00536CCF">
        <w:rPr>
          <w:rFonts w:asciiTheme="minorHAnsi" w:hAnsiTheme="minorHAnsi" w:cstheme="minorHAnsi"/>
          <w:lang w:val="fr-CA"/>
        </w:rPr>
        <w:t>Quelle est l’altitude approximative d’</w:t>
      </w:r>
      <w:r w:rsidRPr="00536CCF">
        <w:rPr>
          <w:rFonts w:asciiTheme="minorHAnsi" w:hAnsiTheme="minorHAnsi" w:cstheme="minorHAnsi"/>
          <w:lang w:val="fr-CA"/>
        </w:rPr>
        <w:t>Oak Hill?</w:t>
      </w:r>
      <w:r w:rsidRPr="00536CCF">
        <w:rPr>
          <w:rFonts w:asciiTheme="minorHAnsi" w:hAnsiTheme="minorHAnsi" w:cstheme="minorHAnsi"/>
          <w:lang w:val="fr-CA"/>
        </w:rPr>
        <w:tab/>
      </w:r>
      <w:r w:rsidR="006925A2" w:rsidRPr="00536CCF">
        <w:rPr>
          <w:rFonts w:asciiTheme="minorHAnsi" w:hAnsiTheme="minorHAnsi" w:cstheme="minorHAnsi"/>
          <w:lang w:val="fr-CA"/>
        </w:rPr>
        <w:t xml:space="preserve">   </w:t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</w:p>
    <w:p w:rsidR="00A679E3" w:rsidRPr="00536CCF" w:rsidRDefault="00A679E3" w:rsidP="00A679E3">
      <w:pPr>
        <w:spacing w:after="120"/>
        <w:rPr>
          <w:rFonts w:asciiTheme="minorHAnsi" w:hAnsiTheme="minorHAnsi" w:cstheme="minorHAnsi"/>
          <w:lang w:val="fr-CA"/>
        </w:rPr>
      </w:pPr>
      <w:r w:rsidRPr="00536CCF">
        <w:rPr>
          <w:rFonts w:asciiTheme="minorHAnsi" w:hAnsiTheme="minorHAnsi" w:cstheme="minorHAnsi"/>
          <w:lang w:val="fr-CA"/>
        </w:rPr>
        <w:t xml:space="preserve">5. </w:t>
      </w:r>
      <w:r w:rsidR="006925A2" w:rsidRPr="00536CCF">
        <w:rPr>
          <w:rFonts w:asciiTheme="minorHAnsi" w:hAnsiTheme="minorHAnsi" w:cstheme="minorHAnsi"/>
          <w:lang w:val="fr-CA"/>
        </w:rPr>
        <w:t>Quelle colline est plus élevée?</w:t>
      </w:r>
      <w:r w:rsidRPr="00536CCF">
        <w:rPr>
          <w:rFonts w:asciiTheme="minorHAnsi" w:hAnsiTheme="minorHAnsi" w:cstheme="minorHAnsi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lang w:val="fr-CA"/>
        </w:rPr>
        <w:tab/>
      </w:r>
    </w:p>
    <w:p w:rsidR="00A679E3" w:rsidRPr="00536CCF" w:rsidRDefault="00A679E3" w:rsidP="00A679E3">
      <w:pPr>
        <w:spacing w:after="120"/>
        <w:rPr>
          <w:rFonts w:asciiTheme="minorHAnsi" w:hAnsiTheme="minorHAnsi" w:cstheme="minorHAnsi"/>
          <w:lang w:val="fr-CA"/>
        </w:rPr>
      </w:pPr>
      <w:r w:rsidRPr="00536CCF">
        <w:rPr>
          <w:rFonts w:asciiTheme="minorHAnsi" w:hAnsiTheme="minorHAnsi" w:cstheme="minorHAnsi"/>
          <w:lang w:val="fr-CA"/>
        </w:rPr>
        <w:t xml:space="preserve">6. </w:t>
      </w:r>
      <w:r w:rsidR="006925A2" w:rsidRPr="00536CCF">
        <w:rPr>
          <w:rFonts w:asciiTheme="minorHAnsi" w:hAnsiTheme="minorHAnsi" w:cstheme="minorHAnsi"/>
          <w:lang w:val="fr-CA"/>
        </w:rPr>
        <w:t xml:space="preserve">Quelle est l’équidistance des courbes de niveau de cette carte?    </w:t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lang w:val="fr-CA"/>
        </w:rPr>
        <w:tab/>
      </w:r>
    </w:p>
    <w:p w:rsidR="006925A2" w:rsidRPr="00536CCF" w:rsidRDefault="00A679E3" w:rsidP="00A679E3">
      <w:pPr>
        <w:spacing w:after="120"/>
        <w:rPr>
          <w:rFonts w:asciiTheme="minorHAnsi" w:hAnsiTheme="minorHAnsi" w:cstheme="minorHAnsi"/>
          <w:lang w:val="fr-CA"/>
        </w:rPr>
      </w:pPr>
      <w:r w:rsidRPr="00536CCF">
        <w:rPr>
          <w:rFonts w:asciiTheme="minorHAnsi" w:hAnsiTheme="minorHAnsi" w:cstheme="minorHAnsi"/>
          <w:lang w:val="fr-CA"/>
        </w:rPr>
        <w:t xml:space="preserve">7. </w:t>
      </w:r>
      <w:r w:rsidR="006925A2" w:rsidRPr="00536CCF">
        <w:rPr>
          <w:rFonts w:asciiTheme="minorHAnsi" w:hAnsiTheme="minorHAnsi" w:cstheme="minorHAnsi"/>
          <w:lang w:val="fr-CA"/>
        </w:rPr>
        <w:t>Est-ce que les courbes de niveau se rapprochent plus sur Able Hill ou Baker Hill?</w:t>
      </w:r>
    </w:p>
    <w:p w:rsidR="00A679E3" w:rsidRPr="00536CCF" w:rsidRDefault="006925A2" w:rsidP="00A679E3">
      <w:pPr>
        <w:spacing w:after="120"/>
        <w:rPr>
          <w:rFonts w:asciiTheme="minorHAnsi" w:hAnsiTheme="minorHAnsi" w:cstheme="minorHAnsi"/>
          <w:lang w:val="fr-CA"/>
        </w:rPr>
      </w:pPr>
      <w:r w:rsidRPr="00536CCF">
        <w:rPr>
          <w:rFonts w:asciiTheme="minorHAnsi" w:hAnsiTheme="minorHAnsi" w:cstheme="minorHAnsi"/>
          <w:lang w:val="fr-CA"/>
        </w:rPr>
        <w:tab/>
        <w:t xml:space="preserve"> </w:t>
      </w:r>
      <w:r w:rsidRPr="00536CCF">
        <w:rPr>
          <w:rFonts w:asciiTheme="minorHAnsi" w:hAnsiTheme="minorHAnsi" w:cstheme="minorHAnsi"/>
          <w:lang w:val="fr-CA"/>
        </w:rPr>
        <w:softHyphen/>
      </w:r>
      <w:r w:rsidRPr="00536CCF">
        <w:rPr>
          <w:rFonts w:asciiTheme="minorHAnsi" w:hAnsiTheme="minorHAnsi" w:cstheme="minorHAnsi"/>
          <w:lang w:val="fr-CA"/>
        </w:rPr>
        <w:softHyphen/>
      </w:r>
      <w:r w:rsidRPr="00536CCF">
        <w:rPr>
          <w:rFonts w:asciiTheme="minorHAnsi" w:hAnsiTheme="minorHAnsi" w:cstheme="minorHAnsi"/>
          <w:lang w:val="fr-CA"/>
        </w:rPr>
        <w:softHyphen/>
      </w:r>
      <w:r w:rsidRPr="00536CCF">
        <w:rPr>
          <w:rFonts w:asciiTheme="minorHAnsi" w:hAnsiTheme="minorHAnsi" w:cstheme="minorHAnsi"/>
          <w:lang w:val="fr-CA"/>
        </w:rPr>
        <w:softHyphen/>
      </w:r>
      <w:r w:rsidRPr="00536CCF">
        <w:rPr>
          <w:rFonts w:asciiTheme="minorHAnsi" w:hAnsiTheme="minorHAnsi" w:cstheme="minorHAnsi"/>
          <w:lang w:val="fr-CA"/>
        </w:rPr>
        <w:softHyphen/>
      </w:r>
      <w:r w:rsidRPr="00536CCF">
        <w:rPr>
          <w:rFonts w:asciiTheme="minorHAnsi" w:hAnsiTheme="minorHAnsi" w:cstheme="minorHAnsi"/>
          <w:lang w:val="fr-CA"/>
        </w:rPr>
        <w:softHyphen/>
      </w:r>
      <w:r w:rsidRPr="00536CCF">
        <w:rPr>
          <w:rFonts w:asciiTheme="minorHAnsi" w:hAnsiTheme="minorHAnsi" w:cstheme="minorHAnsi"/>
          <w:lang w:val="fr-CA"/>
        </w:rPr>
        <w:softHyphen/>
      </w:r>
      <w:r w:rsidRPr="00536CCF">
        <w:rPr>
          <w:rFonts w:asciiTheme="minorHAnsi" w:hAnsiTheme="minorHAnsi" w:cstheme="minorHAnsi"/>
          <w:lang w:val="fr-CA"/>
        </w:rPr>
        <w:softHyphen/>
      </w:r>
      <w:r w:rsidRPr="00536CCF">
        <w:rPr>
          <w:rFonts w:asciiTheme="minorHAnsi" w:hAnsiTheme="minorHAnsi" w:cstheme="minorHAnsi"/>
          <w:lang w:val="fr-CA"/>
        </w:rPr>
        <w:softHyphen/>
      </w:r>
      <w:r w:rsidRPr="00536CCF">
        <w:rPr>
          <w:rFonts w:asciiTheme="minorHAnsi" w:hAnsiTheme="minorHAnsi" w:cstheme="minorHAnsi"/>
          <w:lang w:val="fr-CA"/>
        </w:rPr>
        <w:softHyphen/>
      </w:r>
      <w:r w:rsidRPr="00536CCF">
        <w:rPr>
          <w:rFonts w:asciiTheme="minorHAnsi" w:hAnsiTheme="minorHAnsi" w:cstheme="minorHAnsi"/>
          <w:lang w:val="fr-CA"/>
        </w:rPr>
        <w:softHyphen/>
      </w:r>
      <w:r w:rsidRPr="00536CCF">
        <w:rPr>
          <w:rFonts w:asciiTheme="minorHAnsi" w:hAnsiTheme="minorHAnsi" w:cstheme="minorHAnsi"/>
          <w:lang w:val="fr-CA"/>
        </w:rPr>
        <w:softHyphen/>
      </w:r>
      <w:r w:rsidRPr="00536CCF">
        <w:rPr>
          <w:rFonts w:asciiTheme="minorHAnsi" w:hAnsiTheme="minorHAnsi" w:cstheme="minorHAnsi"/>
          <w:lang w:val="fr-CA"/>
        </w:rPr>
        <w:softHyphen/>
      </w:r>
      <w:r w:rsidRPr="00536CCF">
        <w:rPr>
          <w:rFonts w:asciiTheme="minorHAnsi" w:hAnsiTheme="minorHAnsi" w:cstheme="minorHAnsi"/>
          <w:lang w:val="fr-CA"/>
        </w:rPr>
        <w:softHyphen/>
      </w:r>
      <w:r w:rsidRPr="00536CCF">
        <w:rPr>
          <w:rFonts w:asciiTheme="minorHAnsi" w:hAnsiTheme="minorHAnsi" w:cstheme="minorHAnsi"/>
          <w:lang w:val="fr-CA"/>
        </w:rPr>
        <w:softHyphen/>
        <w:t xml:space="preserve">_____________________ </w:t>
      </w:r>
    </w:p>
    <w:p w:rsidR="00A679E3" w:rsidRPr="00536CCF" w:rsidRDefault="00A679E3" w:rsidP="00A679E3">
      <w:pPr>
        <w:spacing w:after="120"/>
        <w:rPr>
          <w:rFonts w:asciiTheme="minorHAnsi" w:hAnsiTheme="minorHAnsi" w:cstheme="minorHAnsi"/>
          <w:u w:val="single"/>
          <w:lang w:val="fr-CA"/>
        </w:rPr>
      </w:pPr>
      <w:r w:rsidRPr="00536CCF">
        <w:rPr>
          <w:rFonts w:asciiTheme="minorHAnsi" w:hAnsiTheme="minorHAnsi" w:cstheme="minorHAnsi"/>
          <w:lang w:val="fr-CA"/>
        </w:rPr>
        <w:t>8.</w:t>
      </w:r>
      <w:r w:rsidR="006925A2" w:rsidRPr="00536CCF">
        <w:rPr>
          <w:rFonts w:asciiTheme="minorHAnsi" w:hAnsiTheme="minorHAnsi" w:cstheme="minorHAnsi"/>
          <w:lang w:val="fr-CA"/>
        </w:rPr>
        <w:t xml:space="preserve"> Quelle colline a des pentes plus raides? </w:t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r w:rsidRPr="00536CCF">
        <w:rPr>
          <w:rFonts w:asciiTheme="minorHAnsi" w:hAnsiTheme="minorHAnsi" w:cstheme="minorHAnsi"/>
          <w:u w:val="single"/>
          <w:lang w:val="fr-CA"/>
        </w:rPr>
        <w:tab/>
      </w:r>
      <w:bookmarkStart w:id="0" w:name="_GoBack"/>
      <w:bookmarkEnd w:id="0"/>
    </w:p>
    <w:sectPr w:rsidR="00A679E3" w:rsidRPr="00536CCF" w:rsidSect="00582CDE">
      <w:type w:val="continuous"/>
      <w:pgSz w:w="12240" w:h="15840"/>
      <w:pgMar w:top="720" w:right="1800" w:bottom="720" w:left="180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6B"/>
    <w:rsid w:val="0033756B"/>
    <w:rsid w:val="003D02E4"/>
    <w:rsid w:val="00434840"/>
    <w:rsid w:val="004A7EBE"/>
    <w:rsid w:val="00536CCF"/>
    <w:rsid w:val="00582CDE"/>
    <w:rsid w:val="005C6D3D"/>
    <w:rsid w:val="005E19B5"/>
    <w:rsid w:val="00616DC3"/>
    <w:rsid w:val="006925A2"/>
    <w:rsid w:val="007B388E"/>
    <w:rsid w:val="00804ABA"/>
    <w:rsid w:val="008657F5"/>
    <w:rsid w:val="008753DC"/>
    <w:rsid w:val="00A679E3"/>
    <w:rsid w:val="00AB078A"/>
    <w:rsid w:val="00B07872"/>
    <w:rsid w:val="00B51D86"/>
    <w:rsid w:val="00CC1BF6"/>
    <w:rsid w:val="00D7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4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F6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CC1BF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4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F6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CC1BF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Reading: Topography</vt:lpstr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Reading: Topography</dc:title>
  <dc:subject/>
  <dc:creator>Sam Quackenbush</dc:creator>
  <cp:keywords/>
  <dc:description/>
  <cp:lastModifiedBy>Wright, Leslie</cp:lastModifiedBy>
  <cp:revision>7</cp:revision>
  <cp:lastPrinted>2011-03-27T21:26:00Z</cp:lastPrinted>
  <dcterms:created xsi:type="dcterms:W3CDTF">2014-02-25T16:13:00Z</dcterms:created>
  <dcterms:modified xsi:type="dcterms:W3CDTF">2014-06-26T18:24:00Z</dcterms:modified>
</cp:coreProperties>
</file>